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DA3B6" w14:textId="6993F3BB" w:rsidR="007C6759" w:rsidRDefault="007C6759" w:rsidP="0076753E">
      <w:pPr>
        <w:pStyle w:val="Tittel"/>
        <w:spacing w:line="276" w:lineRule="auto"/>
        <w:rPr>
          <w:rFonts w:eastAsia="Times New Roman" w:cs="Arial"/>
          <w:lang w:eastAsia="nb-NO"/>
        </w:rPr>
      </w:pPr>
      <w:r w:rsidRPr="00A10EE6">
        <w:rPr>
          <w:rFonts w:eastAsia="Times New Roman" w:cs="Arial"/>
          <w:lang w:eastAsia="nb-NO"/>
        </w:rPr>
        <w:t>Krav</w:t>
      </w:r>
      <w:r w:rsidR="00BF40C4">
        <w:rPr>
          <w:rFonts w:eastAsia="Times New Roman" w:cs="Arial"/>
          <w:lang w:eastAsia="nb-NO"/>
        </w:rPr>
        <w:t xml:space="preserve"> til vintervedlikehold</w:t>
      </w:r>
    </w:p>
    <w:p w14:paraId="7AEF6870" w14:textId="7DD3A543" w:rsidR="00C6772C" w:rsidRPr="00E36F7D" w:rsidRDefault="00C6772C" w:rsidP="002864BD">
      <w:pPr>
        <w:pStyle w:val="Ingenmellomrom"/>
        <w:spacing w:line="276" w:lineRule="auto"/>
        <w:rPr>
          <w:rFonts w:ascii="Arial" w:hAnsi="Arial" w:cs="Arial"/>
          <w:color w:val="000000" w:themeColor="text1"/>
          <w:lang w:eastAsia="nb-NO"/>
        </w:rPr>
      </w:pPr>
      <w:r w:rsidRPr="00D46D2A">
        <w:rPr>
          <w:rFonts w:ascii="Arial" w:hAnsi="Arial" w:cs="Arial"/>
          <w:color w:val="000000" w:themeColor="text1"/>
          <w:lang w:eastAsia="nb-NO"/>
        </w:rPr>
        <w:t xml:space="preserve">ved </w:t>
      </w:r>
      <w:r w:rsidR="00E36F7D">
        <w:rPr>
          <w:rFonts w:ascii="Arial" w:hAnsi="Arial" w:cs="Arial"/>
          <w:color w:val="000000" w:themeColor="text1"/>
          <w:lang w:eastAsia="nb-NO"/>
        </w:rPr>
        <w:t>NTNU Ålesund</w:t>
      </w:r>
      <w:r w:rsidR="002864BD">
        <w:rPr>
          <w:rFonts w:ascii="Arial" w:hAnsi="Arial" w:cs="Arial"/>
          <w:color w:val="000000" w:themeColor="text1"/>
          <w:lang w:eastAsia="nb-NO"/>
        </w:rPr>
        <w:t xml:space="preserve"> og </w:t>
      </w:r>
      <w:r w:rsidR="00E36F7D">
        <w:rPr>
          <w:rFonts w:ascii="Arial" w:hAnsi="Arial" w:cs="Arial"/>
          <w:lang w:eastAsia="nb-NO"/>
        </w:rPr>
        <w:t>Ålesund Trafikkstasjo</w:t>
      </w:r>
      <w:r w:rsidR="002864BD">
        <w:rPr>
          <w:rFonts w:ascii="Arial" w:hAnsi="Arial" w:cs="Arial"/>
          <w:lang w:eastAsia="nb-NO"/>
        </w:rPr>
        <w:t>n</w:t>
      </w:r>
    </w:p>
    <w:p w14:paraId="509E3B88" w14:textId="571FD306" w:rsidR="007C6759" w:rsidRPr="00A10EE6" w:rsidRDefault="007C6759" w:rsidP="0076753E">
      <w:pPr>
        <w:pStyle w:val="Ingenmellomrom"/>
        <w:spacing w:line="276" w:lineRule="auto"/>
        <w:rPr>
          <w:rFonts w:ascii="Arial" w:hAnsi="Arial" w:cs="Arial"/>
          <w:lang w:eastAsia="nb-NO"/>
        </w:rPr>
      </w:pPr>
      <w:r w:rsidRPr="00A10EE6">
        <w:rPr>
          <w:rFonts w:ascii="Arial" w:hAnsi="Arial" w:cs="Arial"/>
          <w:lang w:eastAsia="nb-NO"/>
        </w:rPr>
        <w:t xml:space="preserve">                                                                                                                                                                                          </w:t>
      </w:r>
    </w:p>
    <w:p w14:paraId="7494AFAB" w14:textId="0300D910" w:rsidR="0076753E" w:rsidRDefault="007C6759" w:rsidP="0076753E">
      <w:pPr>
        <w:pStyle w:val="Overskrift1"/>
        <w:spacing w:before="0"/>
        <w:rPr>
          <w:rFonts w:eastAsia="Times New Roman" w:cs="Arial"/>
          <w:lang w:eastAsia="nb-NO"/>
        </w:rPr>
      </w:pPr>
      <w:bookmarkStart w:id="0" w:name="_Toc228252365"/>
      <w:bookmarkStart w:id="1" w:name="_Toc228252759"/>
      <w:bookmarkStart w:id="2" w:name="_Toc237233683"/>
      <w:r w:rsidRPr="00A10EE6">
        <w:rPr>
          <w:rFonts w:eastAsia="Times New Roman" w:cs="Arial"/>
          <w:lang w:eastAsia="nb-NO"/>
        </w:rPr>
        <w:t>Arbeidsbeskrivels</w:t>
      </w:r>
      <w:bookmarkEnd w:id="0"/>
      <w:bookmarkEnd w:id="1"/>
      <w:bookmarkEnd w:id="2"/>
      <w:r w:rsidRPr="00A10EE6">
        <w:rPr>
          <w:rFonts w:eastAsia="Times New Roman" w:cs="Arial"/>
          <w:lang w:eastAsia="nb-NO"/>
        </w:rPr>
        <w:t>e</w:t>
      </w:r>
    </w:p>
    <w:p w14:paraId="1184D2EE" w14:textId="77777777" w:rsidR="0076753E" w:rsidRPr="0076753E" w:rsidRDefault="0076753E" w:rsidP="0076753E">
      <w:pPr>
        <w:rPr>
          <w:lang w:eastAsia="nb-NO"/>
        </w:rPr>
      </w:pPr>
    </w:p>
    <w:p w14:paraId="43666FFC" w14:textId="31E3CF71" w:rsidR="0076753E" w:rsidRPr="0073064E" w:rsidRDefault="00BC305E" w:rsidP="0076753E">
      <w:pPr>
        <w:pStyle w:val="Overskrift2"/>
        <w:spacing w:before="0"/>
        <w:rPr>
          <w:rFonts w:eastAsia="Times New Roman" w:cs="Arial"/>
          <w:color w:val="000000" w:themeColor="text1"/>
          <w:lang w:eastAsia="nb-NO"/>
        </w:rPr>
      </w:pPr>
      <w:r w:rsidRPr="0073064E">
        <w:rPr>
          <w:rFonts w:eastAsia="Times New Roman" w:cs="Arial"/>
          <w:color w:val="000000" w:themeColor="text1"/>
          <w:lang w:eastAsia="nb-NO"/>
        </w:rPr>
        <w:t>Fast b</w:t>
      </w:r>
      <w:r w:rsidR="00D72CD4" w:rsidRPr="0073064E">
        <w:rPr>
          <w:rFonts w:eastAsia="Times New Roman" w:cs="Arial"/>
          <w:color w:val="000000" w:themeColor="text1"/>
          <w:lang w:eastAsia="nb-NO"/>
        </w:rPr>
        <w:t>eredskap</w:t>
      </w:r>
    </w:p>
    <w:p w14:paraId="28A34A23" w14:textId="083F2373" w:rsidR="00D72CD4" w:rsidRPr="0073064E" w:rsidRDefault="00005E23" w:rsidP="0073064E">
      <w:pPr>
        <w:autoSpaceDE w:val="0"/>
        <w:autoSpaceDN w:val="0"/>
        <w:adjustRightInd w:val="0"/>
        <w:spacing w:after="0"/>
        <w:rPr>
          <w:rFonts w:cs="Arial"/>
          <w:color w:val="000000" w:themeColor="text1"/>
          <w:szCs w:val="21"/>
        </w:rPr>
      </w:pPr>
      <w:r w:rsidRPr="0073064E">
        <w:rPr>
          <w:rFonts w:cs="Arial"/>
          <w:color w:val="000000" w:themeColor="text1"/>
          <w:szCs w:val="21"/>
        </w:rPr>
        <w:t>Leverandør skal ha beredskap for utførelse av vintervedlikehold gjennom sesongen</w:t>
      </w:r>
      <w:r w:rsidR="00904628" w:rsidRPr="0073064E">
        <w:rPr>
          <w:rFonts w:cs="Arial"/>
          <w:color w:val="000000" w:themeColor="text1"/>
          <w:szCs w:val="21"/>
        </w:rPr>
        <w:t>.</w:t>
      </w:r>
      <w:r w:rsidRPr="0073064E">
        <w:rPr>
          <w:rFonts w:cs="Arial"/>
          <w:color w:val="000000" w:themeColor="text1"/>
          <w:szCs w:val="21"/>
        </w:rPr>
        <w:t xml:space="preserve"> Det skal, jf. Tilbudsinvitasjon pkt.2.3, oppgis fast sesongpris for beredskap</w:t>
      </w:r>
      <w:r w:rsidR="003060B2" w:rsidRPr="0073064E">
        <w:rPr>
          <w:rFonts w:cs="Arial"/>
          <w:color w:val="000000" w:themeColor="text1"/>
          <w:szCs w:val="21"/>
        </w:rPr>
        <w:t xml:space="preserve"> </w:t>
      </w:r>
      <w:r w:rsidRPr="0073064E">
        <w:rPr>
          <w:rFonts w:cs="Arial"/>
          <w:color w:val="000000" w:themeColor="text1"/>
          <w:szCs w:val="21"/>
        </w:rPr>
        <w:t>per eiendom.</w:t>
      </w:r>
    </w:p>
    <w:p w14:paraId="1AC8728E" w14:textId="77777777" w:rsidR="003060B2" w:rsidRPr="003060B2" w:rsidRDefault="003060B2" w:rsidP="003060B2">
      <w:pPr>
        <w:autoSpaceDE w:val="0"/>
        <w:autoSpaceDN w:val="0"/>
        <w:adjustRightInd w:val="0"/>
        <w:spacing w:after="0" w:line="240" w:lineRule="auto"/>
        <w:rPr>
          <w:rFonts w:ascii="CIDFont+F2" w:hAnsi="CIDFont+F2" w:cs="CIDFont+F2"/>
          <w:color w:val="FFC000"/>
          <w:szCs w:val="21"/>
        </w:rPr>
      </w:pPr>
    </w:p>
    <w:p w14:paraId="4AC2FAC7" w14:textId="0CF5DA48" w:rsidR="00D72CD4" w:rsidRPr="00D72CD4" w:rsidRDefault="00D72CD4" w:rsidP="00D72CD4">
      <w:pPr>
        <w:pStyle w:val="Overskrift2"/>
        <w:rPr>
          <w:lang w:eastAsia="nb-NO"/>
        </w:rPr>
      </w:pPr>
      <w:r>
        <w:rPr>
          <w:lang w:eastAsia="nb-NO"/>
        </w:rPr>
        <w:t>Generelt</w:t>
      </w:r>
    </w:p>
    <w:p w14:paraId="54DBB646" w14:textId="77777777" w:rsidR="002B1505" w:rsidRDefault="002B1505" w:rsidP="0076753E">
      <w:pPr>
        <w:spacing w:after="0"/>
        <w:rPr>
          <w:i/>
          <w:iCs/>
          <w:color w:val="FF0000"/>
          <w:lang w:eastAsia="nb-NO"/>
        </w:rPr>
      </w:pPr>
    </w:p>
    <w:p w14:paraId="6A4CA108" w14:textId="08A57815" w:rsidR="00017B02" w:rsidRPr="00A10EE6" w:rsidRDefault="3E35BC5D" w:rsidP="1CA01325">
      <w:pPr>
        <w:spacing w:after="0"/>
        <w:rPr>
          <w:lang w:eastAsia="nb-NO"/>
        </w:rPr>
      </w:pPr>
      <w:r w:rsidRPr="1CA01325">
        <w:rPr>
          <w:lang w:eastAsia="nb-NO"/>
        </w:rPr>
        <w:t xml:space="preserve">Fast sesongarbeid skal honoreres etter medgått tid og omfatter: </w:t>
      </w:r>
    </w:p>
    <w:p w14:paraId="1520BA11" w14:textId="2169E8C9" w:rsidR="007C6759" w:rsidRPr="0076753E" w:rsidRDefault="007C6759" w:rsidP="0076753E">
      <w:pPr>
        <w:pStyle w:val="Listeavsnitt"/>
        <w:numPr>
          <w:ilvl w:val="0"/>
          <w:numId w:val="12"/>
        </w:numPr>
        <w:spacing w:line="276" w:lineRule="auto"/>
        <w:rPr>
          <w:rFonts w:ascii="Arial" w:hAnsi="Arial" w:cs="Arial"/>
          <w:lang w:eastAsia="nb-NO"/>
        </w:rPr>
      </w:pPr>
      <w:r w:rsidRPr="0076753E">
        <w:rPr>
          <w:rFonts w:ascii="Arial" w:hAnsi="Arial" w:cs="Arial"/>
          <w:lang w:eastAsia="nb-NO"/>
        </w:rPr>
        <w:t>snøbrøyting av veger, gangveger</w:t>
      </w:r>
      <w:r w:rsidR="00FD5AF8" w:rsidRPr="0076753E">
        <w:rPr>
          <w:rFonts w:ascii="Arial" w:hAnsi="Arial" w:cs="Arial"/>
          <w:lang w:eastAsia="nb-NO"/>
        </w:rPr>
        <w:t xml:space="preserve">, </w:t>
      </w:r>
      <w:r w:rsidRPr="0076753E">
        <w:rPr>
          <w:rFonts w:ascii="Arial" w:hAnsi="Arial" w:cs="Arial"/>
          <w:lang w:eastAsia="nb-NO"/>
        </w:rPr>
        <w:t>plasser, rømningsve</w:t>
      </w:r>
      <w:r w:rsidR="00FD0A8B" w:rsidRPr="0076753E">
        <w:rPr>
          <w:rFonts w:ascii="Arial" w:hAnsi="Arial" w:cs="Arial"/>
          <w:lang w:eastAsia="nb-NO"/>
        </w:rPr>
        <w:t>g</w:t>
      </w:r>
      <w:r w:rsidRPr="0076753E">
        <w:rPr>
          <w:rFonts w:ascii="Arial" w:hAnsi="Arial" w:cs="Arial"/>
          <w:lang w:eastAsia="nb-NO"/>
        </w:rPr>
        <w:t>er, dører og porter.</w:t>
      </w:r>
    </w:p>
    <w:p w14:paraId="238EDDA4" w14:textId="3A1EEF0B" w:rsidR="007C6759" w:rsidRPr="0076753E" w:rsidRDefault="26F9161A" w:rsidP="0076753E">
      <w:pPr>
        <w:pStyle w:val="Listeavsnitt"/>
        <w:numPr>
          <w:ilvl w:val="0"/>
          <w:numId w:val="12"/>
        </w:numPr>
        <w:spacing w:line="276" w:lineRule="auto"/>
        <w:rPr>
          <w:rFonts w:ascii="Arial" w:hAnsi="Arial" w:cs="Arial"/>
          <w:lang w:eastAsia="nb-NO"/>
        </w:rPr>
      </w:pPr>
      <w:r w:rsidRPr="1CA01325">
        <w:rPr>
          <w:rFonts w:ascii="Arial" w:hAnsi="Arial" w:cs="Arial"/>
          <w:lang w:eastAsia="nb-NO"/>
        </w:rPr>
        <w:t>strøing av veger, gangveger og plasser og foran alle inngangspartier</w:t>
      </w:r>
    </w:p>
    <w:p w14:paraId="3AD9B0A6" w14:textId="77777777" w:rsidR="007C6759" w:rsidRPr="0076753E" w:rsidRDefault="007C6759" w:rsidP="0076753E">
      <w:pPr>
        <w:pStyle w:val="Listeavsnitt"/>
        <w:numPr>
          <w:ilvl w:val="0"/>
          <w:numId w:val="12"/>
        </w:numPr>
        <w:spacing w:line="276" w:lineRule="auto"/>
        <w:rPr>
          <w:rFonts w:ascii="Arial" w:hAnsi="Arial" w:cs="Arial"/>
          <w:lang w:eastAsia="nb-NO"/>
        </w:rPr>
      </w:pPr>
      <w:r w:rsidRPr="0076753E">
        <w:rPr>
          <w:rFonts w:ascii="Arial" w:hAnsi="Arial" w:cs="Arial"/>
          <w:lang w:eastAsia="nb-NO"/>
        </w:rPr>
        <w:t>høvling av veger, gangveger og plasser</w:t>
      </w:r>
    </w:p>
    <w:p w14:paraId="4C5AA280" w14:textId="10033EA2" w:rsidR="007C6759" w:rsidRPr="0076753E" w:rsidRDefault="007C6759" w:rsidP="0076753E">
      <w:pPr>
        <w:pStyle w:val="Listeavsnitt"/>
        <w:numPr>
          <w:ilvl w:val="0"/>
          <w:numId w:val="12"/>
        </w:numPr>
        <w:spacing w:line="276" w:lineRule="auto"/>
        <w:rPr>
          <w:rFonts w:ascii="Arial" w:hAnsi="Arial" w:cs="Arial"/>
          <w:lang w:eastAsia="nb-NO"/>
        </w:rPr>
      </w:pPr>
      <w:r w:rsidRPr="0076753E">
        <w:rPr>
          <w:rFonts w:ascii="Arial" w:hAnsi="Arial" w:cs="Arial"/>
          <w:lang w:eastAsia="nb-NO"/>
        </w:rPr>
        <w:t xml:space="preserve">nedsetting og vedlikehold av brøytestikker </w:t>
      </w:r>
    </w:p>
    <w:p w14:paraId="4C18EC4E" w14:textId="77777777" w:rsidR="007C6759" w:rsidRPr="0076753E" w:rsidRDefault="007C6759" w:rsidP="0076753E">
      <w:pPr>
        <w:pStyle w:val="Listeavsnitt"/>
        <w:numPr>
          <w:ilvl w:val="0"/>
          <w:numId w:val="12"/>
        </w:numPr>
        <w:spacing w:line="276" w:lineRule="auto"/>
        <w:rPr>
          <w:rFonts w:ascii="Arial" w:hAnsi="Arial" w:cs="Arial"/>
          <w:lang w:eastAsia="nb-NO"/>
        </w:rPr>
      </w:pPr>
      <w:r w:rsidRPr="0076753E">
        <w:rPr>
          <w:rFonts w:ascii="Arial" w:hAnsi="Arial" w:cs="Arial"/>
          <w:lang w:eastAsia="nb-NO"/>
        </w:rPr>
        <w:t>feiing/</w:t>
      </w:r>
      <w:proofErr w:type="spellStart"/>
      <w:r w:rsidRPr="0076753E">
        <w:rPr>
          <w:rFonts w:ascii="Arial" w:hAnsi="Arial" w:cs="Arial"/>
          <w:lang w:eastAsia="nb-NO"/>
        </w:rPr>
        <w:t>børsting</w:t>
      </w:r>
      <w:proofErr w:type="spellEnd"/>
      <w:r w:rsidRPr="0076753E">
        <w:rPr>
          <w:rFonts w:ascii="Arial" w:hAnsi="Arial" w:cs="Arial"/>
          <w:lang w:eastAsia="nb-NO"/>
        </w:rPr>
        <w:t xml:space="preserve"> av veger, gangveier og plasser</w:t>
      </w:r>
    </w:p>
    <w:p w14:paraId="652D21B1" w14:textId="62D50F68" w:rsidR="002A7600" w:rsidRPr="0076753E" w:rsidRDefault="26F9161A" w:rsidP="0076753E">
      <w:pPr>
        <w:pStyle w:val="Listeavsnitt"/>
        <w:numPr>
          <w:ilvl w:val="0"/>
          <w:numId w:val="12"/>
        </w:numPr>
        <w:spacing w:line="276" w:lineRule="auto"/>
        <w:rPr>
          <w:rFonts w:ascii="Arial" w:hAnsi="Arial" w:cs="Arial"/>
          <w:lang w:eastAsia="nb-NO"/>
        </w:rPr>
      </w:pPr>
      <w:r w:rsidRPr="1CA01325">
        <w:rPr>
          <w:rFonts w:ascii="Arial" w:hAnsi="Arial" w:cs="Arial"/>
          <w:lang w:eastAsia="nb-NO"/>
        </w:rPr>
        <w:t xml:space="preserve">håndmåking av skiferbelagte områder og ulike trange områder, trapper, </w:t>
      </w:r>
      <w:proofErr w:type="spellStart"/>
      <w:r w:rsidRPr="1CA01325">
        <w:rPr>
          <w:rFonts w:ascii="Arial" w:hAnsi="Arial" w:cs="Arial"/>
          <w:lang w:eastAsia="nb-NO"/>
        </w:rPr>
        <w:t>treplattinger</w:t>
      </w:r>
      <w:proofErr w:type="spellEnd"/>
      <w:r w:rsidRPr="1CA01325">
        <w:rPr>
          <w:rFonts w:ascii="Arial" w:hAnsi="Arial" w:cs="Arial"/>
          <w:lang w:eastAsia="nb-NO"/>
        </w:rPr>
        <w:t xml:space="preserve"> og rømningsveier </w:t>
      </w:r>
    </w:p>
    <w:p w14:paraId="78B9D706" w14:textId="77777777" w:rsidR="007F5DF7" w:rsidRDefault="26F9161A" w:rsidP="1CA01325">
      <w:pPr>
        <w:pStyle w:val="Listeavsnitt"/>
        <w:numPr>
          <w:ilvl w:val="0"/>
          <w:numId w:val="12"/>
        </w:numPr>
        <w:spacing w:line="276" w:lineRule="auto"/>
        <w:rPr>
          <w:rFonts w:ascii="Arial" w:hAnsi="Arial" w:cs="Arial"/>
          <w:lang w:eastAsia="nb-NO"/>
        </w:rPr>
      </w:pPr>
      <w:r w:rsidRPr="1CA01325">
        <w:rPr>
          <w:rFonts w:ascii="Arial" w:hAnsi="Arial" w:cs="Arial"/>
          <w:lang w:eastAsia="nb-NO"/>
        </w:rPr>
        <w:t xml:space="preserve">Vårrengjøring av asfalterte og steinbelagte arealer (feiing og spyling) inklusive fjerning av grus/sand på tilliggende områder forårsaket av vintervedlikeholdet </w:t>
      </w:r>
      <w:r w:rsidR="7335E802" w:rsidRPr="1CA01325">
        <w:rPr>
          <w:rFonts w:ascii="Arial" w:hAnsi="Arial" w:cs="Arial"/>
          <w:lang w:eastAsia="nb-NO"/>
        </w:rPr>
        <w:t xml:space="preserve">og tømming av </w:t>
      </w:r>
      <w:r w:rsidRPr="1CA01325">
        <w:rPr>
          <w:rFonts w:ascii="Arial" w:hAnsi="Arial" w:cs="Arial"/>
          <w:lang w:eastAsia="nb-NO"/>
        </w:rPr>
        <w:t>sandfang</w:t>
      </w:r>
    </w:p>
    <w:p w14:paraId="0360A00D" w14:textId="67F9CA9A" w:rsidR="1CA01325" w:rsidRPr="003568A6" w:rsidRDefault="26F9161A" w:rsidP="00591FCF">
      <w:pPr>
        <w:pStyle w:val="Listeavsnitt"/>
        <w:numPr>
          <w:ilvl w:val="0"/>
          <w:numId w:val="12"/>
        </w:numPr>
        <w:spacing w:line="276" w:lineRule="auto"/>
        <w:rPr>
          <w:rFonts w:ascii="Arial" w:hAnsi="Arial" w:cs="Arial"/>
          <w:szCs w:val="21"/>
          <w:lang w:eastAsia="nb-NO"/>
        </w:rPr>
      </w:pPr>
      <w:r w:rsidRPr="0035189C">
        <w:rPr>
          <w:rFonts w:ascii="Arial" w:hAnsi="Arial" w:cs="Arial"/>
          <w:lang w:eastAsia="nb-NO"/>
        </w:rPr>
        <w:t xml:space="preserve">Leverandøren skal sørge for opplasting og </w:t>
      </w:r>
      <w:proofErr w:type="spellStart"/>
      <w:r w:rsidRPr="0035189C">
        <w:rPr>
          <w:rFonts w:ascii="Arial" w:hAnsi="Arial" w:cs="Arial"/>
          <w:lang w:eastAsia="nb-NO"/>
        </w:rPr>
        <w:t>bortkjøring</w:t>
      </w:r>
      <w:proofErr w:type="spellEnd"/>
      <w:r w:rsidRPr="0035189C">
        <w:rPr>
          <w:rFonts w:ascii="Arial" w:hAnsi="Arial" w:cs="Arial"/>
          <w:lang w:eastAsia="nb-NO"/>
        </w:rPr>
        <w:t xml:space="preserve"> av snø</w:t>
      </w:r>
      <w:r w:rsidR="0014612E">
        <w:rPr>
          <w:rFonts w:ascii="Arial" w:hAnsi="Arial" w:cs="Arial"/>
          <w:lang w:eastAsia="nb-NO"/>
        </w:rPr>
        <w:t xml:space="preserve"> </w:t>
      </w:r>
      <w:r w:rsidRPr="0035189C">
        <w:rPr>
          <w:rFonts w:ascii="Arial" w:hAnsi="Arial" w:cs="Arial"/>
          <w:lang w:eastAsia="nb-NO"/>
        </w:rPr>
        <w:t>når opplagret snø er til hinder for trafikk og/eller parkering</w:t>
      </w:r>
      <w:r w:rsidR="0014612E">
        <w:rPr>
          <w:rFonts w:ascii="Arial" w:hAnsi="Arial" w:cs="Arial"/>
          <w:lang w:eastAsia="nb-NO"/>
        </w:rPr>
        <w:t xml:space="preserve">, </w:t>
      </w:r>
      <w:r w:rsidR="0014612E" w:rsidRPr="003568A6">
        <w:rPr>
          <w:rFonts w:ascii="Arial" w:hAnsi="Arial" w:cs="Arial"/>
          <w:lang w:eastAsia="nb-NO"/>
        </w:rPr>
        <w:t>etter avtale med oppdragsgiver.</w:t>
      </w:r>
    </w:p>
    <w:p w14:paraId="6EDFD6E0" w14:textId="77777777" w:rsidR="0035189C" w:rsidRPr="0035189C" w:rsidRDefault="0035189C" w:rsidP="0035189C">
      <w:pPr>
        <w:rPr>
          <w:rFonts w:cs="Arial"/>
          <w:szCs w:val="21"/>
          <w:lang w:eastAsia="nb-NO"/>
        </w:rPr>
      </w:pPr>
    </w:p>
    <w:p w14:paraId="3AF96E10" w14:textId="0C573499" w:rsidR="007C6759" w:rsidRPr="0076753E" w:rsidRDefault="26F9161A" w:rsidP="1CA01325">
      <w:pPr>
        <w:pStyle w:val="Overskrift2"/>
        <w:spacing w:before="0"/>
        <w:rPr>
          <w:rFonts w:eastAsia="Times New Roman" w:cs="Arial"/>
          <w:lang w:eastAsia="nb-NO"/>
        </w:rPr>
      </w:pPr>
      <w:r w:rsidRPr="1CA01325">
        <w:rPr>
          <w:rFonts w:eastAsia="Times New Roman" w:cs="Arial"/>
          <w:lang w:eastAsia="nb-NO"/>
        </w:rPr>
        <w:t>Standard</w:t>
      </w:r>
    </w:p>
    <w:p w14:paraId="3A2B0CED" w14:textId="2101E8E1" w:rsidR="007C6759" w:rsidRDefault="26F9161A" w:rsidP="0076753E">
      <w:pPr>
        <w:spacing w:after="0"/>
        <w:rPr>
          <w:lang w:eastAsia="nb-NO"/>
        </w:rPr>
      </w:pPr>
      <w:r w:rsidRPr="1CA01325">
        <w:rPr>
          <w:lang w:eastAsia="nb-NO"/>
        </w:rPr>
        <w:t xml:space="preserve">Veger og plasser skal ryddes i full bredde og det skal ryddes ned til fast grunn (dekke) eller til fast is eller snølag. Oppløst snø eller islag (slaps) må fjernes når forholdene tilsier det av hensyn til fremkommeligheten på vegen/plassen. </w:t>
      </w:r>
    </w:p>
    <w:p w14:paraId="5CB111B0" w14:textId="77777777" w:rsidR="0076753E" w:rsidRPr="00A10EE6" w:rsidRDefault="0076753E" w:rsidP="0076753E">
      <w:pPr>
        <w:spacing w:after="0"/>
        <w:rPr>
          <w:lang w:eastAsia="nb-NO"/>
        </w:rPr>
      </w:pPr>
    </w:p>
    <w:p w14:paraId="7AB8AEDC" w14:textId="7C7BBE74" w:rsidR="0076753E" w:rsidRPr="00A10EE6" w:rsidRDefault="6DC54940" w:rsidP="0076753E">
      <w:pPr>
        <w:spacing w:after="0"/>
        <w:rPr>
          <w:lang w:eastAsia="nb-NO"/>
        </w:rPr>
      </w:pPr>
      <w:r w:rsidRPr="1CA01325">
        <w:rPr>
          <w:lang w:eastAsia="nb-NO"/>
        </w:rPr>
        <w:t>S</w:t>
      </w:r>
      <w:r w:rsidR="26F9161A" w:rsidRPr="1CA01325">
        <w:rPr>
          <w:lang w:eastAsia="nb-NO"/>
        </w:rPr>
        <w:t xml:space="preserve">trøing skal foretas når det er behov, dvs. gående, syklende </w:t>
      </w:r>
      <w:r w:rsidR="5AD458CB" w:rsidRPr="1CA01325">
        <w:rPr>
          <w:lang w:eastAsia="nb-NO"/>
        </w:rPr>
        <w:t xml:space="preserve">og kjørende </w:t>
      </w:r>
      <w:r w:rsidR="26F9161A" w:rsidRPr="1CA01325">
        <w:rPr>
          <w:lang w:eastAsia="nb-NO"/>
        </w:rPr>
        <w:t>skal kunne ferdes trygt. Veger, gangveger og plasser skal strøs i full bredde med tilstrekkelig mengde strøsand eller tilsvarende</w:t>
      </w:r>
      <w:r w:rsidR="4CA62F7A" w:rsidRPr="1CA01325">
        <w:rPr>
          <w:lang w:eastAsia="nb-NO"/>
        </w:rPr>
        <w:t xml:space="preserve"> egnet materiale</w:t>
      </w:r>
      <w:r w:rsidR="26F9161A" w:rsidRPr="1CA01325">
        <w:rPr>
          <w:lang w:eastAsia="nb-NO"/>
        </w:rPr>
        <w:t xml:space="preserve">. Det skal kun benyttes strøsand eller singel, ikke subus og lignende. </w:t>
      </w:r>
    </w:p>
    <w:p w14:paraId="4FA73A6D" w14:textId="11B1CBA0" w:rsidR="0076753E" w:rsidRPr="00A10EE6" w:rsidRDefault="0076753E" w:rsidP="1CA01325">
      <w:pPr>
        <w:spacing w:after="0"/>
      </w:pPr>
    </w:p>
    <w:p w14:paraId="50FB0462" w14:textId="47DF0230" w:rsidR="007C6759" w:rsidRPr="00A10EE6" w:rsidRDefault="26F9161A" w:rsidP="0076753E">
      <w:pPr>
        <w:spacing w:after="0"/>
      </w:pPr>
      <w:r>
        <w:t>Ved sesongavslutning skal leverandøren foreta vårrengjøring slik at områdene ser ryddig og presentable ut til vårsesongen. Vårrengjøring skal i tillegg til feiing og spyling av asfalterte arealer også innbefatte fjerning av den sand/grus som har havnet utenfor asfalterte arealer som en følge av vinter</w:t>
      </w:r>
      <w:r w:rsidR="0A951B1B">
        <w:t>ve</w:t>
      </w:r>
      <w:r>
        <w:t xml:space="preserve">dlikeholdet. </w:t>
      </w:r>
      <w:proofErr w:type="spellStart"/>
      <w:r>
        <w:t>Plenområder</w:t>
      </w:r>
      <w:proofErr w:type="spellEnd"/>
      <w:r>
        <w:t xml:space="preserve"> der det er spredd strøsand på skal rengjøres / feies. Frist for vårrengjøring er senest </w:t>
      </w:r>
      <w:r w:rsidR="006768C3">
        <w:t>1</w:t>
      </w:r>
      <w:r w:rsidR="00985BF6">
        <w:t>5. april</w:t>
      </w:r>
      <w:r w:rsidRPr="1CA01325">
        <w:rPr>
          <w:color w:val="FF0000"/>
        </w:rPr>
        <w:t xml:space="preserve"> </w:t>
      </w:r>
      <w:r>
        <w:t xml:space="preserve">etter hver sesong. </w:t>
      </w:r>
    </w:p>
    <w:p w14:paraId="48E3F5CC" w14:textId="4498FC60" w:rsidR="007C6759" w:rsidRPr="00A10EE6" w:rsidRDefault="007C6759" w:rsidP="0076753E">
      <w:pPr>
        <w:spacing w:after="0"/>
        <w:rPr>
          <w:u w:val="single"/>
          <w:lang w:eastAsia="nb-NO"/>
        </w:rPr>
      </w:pPr>
    </w:p>
    <w:p w14:paraId="1353EEE2" w14:textId="1CE0A1DB" w:rsidR="0076753E" w:rsidRPr="0076753E" w:rsidRDefault="007C6759" w:rsidP="0076753E">
      <w:pPr>
        <w:pStyle w:val="Overskrift3"/>
        <w:spacing w:before="0"/>
        <w:rPr>
          <w:lang w:eastAsia="nb-NO"/>
        </w:rPr>
      </w:pPr>
      <w:r w:rsidRPr="00A10EE6">
        <w:rPr>
          <w:lang w:eastAsia="nb-NO"/>
        </w:rPr>
        <w:t>Utløsende snømengde:</w:t>
      </w:r>
    </w:p>
    <w:p w14:paraId="405C8233" w14:textId="2C609FAD" w:rsidR="007C6759" w:rsidRDefault="26F9161A" w:rsidP="0076753E">
      <w:pPr>
        <w:spacing w:after="0"/>
      </w:pPr>
      <w:r>
        <w:t>Brøyting skal være igangsatt senest ved</w:t>
      </w:r>
      <w:r w:rsidR="00D93B7B">
        <w:t xml:space="preserve"> 5</w:t>
      </w:r>
      <w:r>
        <w:t xml:space="preserve"> cm. </w:t>
      </w:r>
    </w:p>
    <w:p w14:paraId="6559E07C" w14:textId="77777777" w:rsidR="009058B5" w:rsidRPr="00A10EE6" w:rsidRDefault="009058B5" w:rsidP="0076753E">
      <w:pPr>
        <w:spacing w:after="0"/>
        <w:rPr>
          <w:lang w:eastAsia="nb-NO"/>
        </w:rPr>
      </w:pPr>
    </w:p>
    <w:p w14:paraId="4FE2540D" w14:textId="1D0F17F2" w:rsidR="007C6759" w:rsidRPr="00A10EE6" w:rsidRDefault="007C6759" w:rsidP="0076753E">
      <w:pPr>
        <w:spacing w:after="0"/>
      </w:pPr>
      <w:r w:rsidRPr="00A10EE6">
        <w:t xml:space="preserve">Leverandøren er selv ansvarlig for at dette krav overholdes til </w:t>
      </w:r>
      <w:proofErr w:type="spellStart"/>
      <w:proofErr w:type="gramStart"/>
      <w:r w:rsidRPr="00A10EE6">
        <w:t>en hver</w:t>
      </w:r>
      <w:proofErr w:type="spellEnd"/>
      <w:proofErr w:type="gramEnd"/>
      <w:r w:rsidRPr="00A10EE6">
        <w:t xml:space="preserve"> tid. Leverandøren er selv ansvarlig for å tilkalle ekstra mannskaper og maskiner for at dette krav skal</w:t>
      </w:r>
      <w:r w:rsidRPr="00A10EE6">
        <w:rPr>
          <w:lang w:eastAsia="nb-NO"/>
        </w:rPr>
        <w:t xml:space="preserve"> opprettholdes. </w:t>
      </w:r>
    </w:p>
    <w:p w14:paraId="1FBBC7E4" w14:textId="60D2B570" w:rsidR="007C6759" w:rsidRDefault="007C6759" w:rsidP="0076753E">
      <w:pPr>
        <w:spacing w:after="0"/>
        <w:rPr>
          <w:lang w:eastAsia="nb-NO"/>
        </w:rPr>
      </w:pPr>
      <w:r w:rsidRPr="00A10EE6">
        <w:rPr>
          <w:lang w:eastAsia="nb-NO"/>
        </w:rPr>
        <w:lastRenderedPageBreak/>
        <w:t>Oppdragsgiver kan om nødvendig tilkalle ekstra mannskap på leverandørens regning hvis dette krav ikke overholdes.</w:t>
      </w:r>
    </w:p>
    <w:p w14:paraId="2F995839" w14:textId="77777777" w:rsidR="009058B5" w:rsidRPr="00A10EE6" w:rsidRDefault="009058B5" w:rsidP="0076753E">
      <w:pPr>
        <w:spacing w:after="0"/>
        <w:rPr>
          <w:lang w:eastAsia="nb-NO"/>
        </w:rPr>
      </w:pPr>
    </w:p>
    <w:p w14:paraId="6A2D5C7D" w14:textId="1C24A191" w:rsidR="00A10EE6" w:rsidRDefault="007C6759" w:rsidP="0076753E">
      <w:pPr>
        <w:spacing w:after="0"/>
        <w:rPr>
          <w:lang w:eastAsia="nb-NO"/>
        </w:rPr>
      </w:pPr>
      <w:r w:rsidRPr="00A10EE6">
        <w:rPr>
          <w:lang w:eastAsia="nb-NO"/>
        </w:rPr>
        <w:t xml:space="preserve">Arbeidene skal utføres på en slik måte at det ikke blir til skade, til hinder eller ulempe for andre.  Oppdragsgiver må sørge for at kjøretøy og utførende personell syns godt. Bruk av </w:t>
      </w:r>
      <w:r w:rsidR="00336687" w:rsidRPr="00A10EE6">
        <w:rPr>
          <w:lang w:eastAsia="nb-NO"/>
        </w:rPr>
        <w:t>markeringslys</w:t>
      </w:r>
      <w:r w:rsidRPr="00A10EE6">
        <w:rPr>
          <w:lang w:eastAsia="nb-NO"/>
        </w:rPr>
        <w:t xml:space="preserve"> og synlighetsklær er </w:t>
      </w:r>
      <w:proofErr w:type="gramStart"/>
      <w:r w:rsidRPr="00A10EE6">
        <w:rPr>
          <w:lang w:eastAsia="nb-NO"/>
        </w:rPr>
        <w:t>påkrevd</w:t>
      </w:r>
      <w:proofErr w:type="gramEnd"/>
      <w:r w:rsidRPr="00A10EE6">
        <w:rPr>
          <w:lang w:eastAsia="nb-NO"/>
        </w:rPr>
        <w:t xml:space="preserve">. </w:t>
      </w:r>
    </w:p>
    <w:p w14:paraId="5EEFC0AC" w14:textId="77777777" w:rsidR="0076753E" w:rsidRDefault="0076753E" w:rsidP="0076753E">
      <w:pPr>
        <w:spacing w:after="0"/>
        <w:rPr>
          <w:lang w:eastAsia="nb-NO"/>
        </w:rPr>
      </w:pPr>
    </w:p>
    <w:p w14:paraId="58082BB0" w14:textId="0BBB039F" w:rsidR="00F57133" w:rsidRPr="007B3E8C" w:rsidRDefault="4321BCFB" w:rsidP="0076753E">
      <w:pPr>
        <w:pStyle w:val="Overskrift2"/>
        <w:spacing w:before="0"/>
        <w:rPr>
          <w:rFonts w:eastAsia="Times New Roman" w:cs="Arial"/>
          <w:lang w:eastAsia="nb-NO"/>
        </w:rPr>
      </w:pPr>
      <w:r w:rsidRPr="1CA01325">
        <w:rPr>
          <w:rFonts w:eastAsia="Times New Roman" w:cs="Arial"/>
          <w:lang w:eastAsia="nb-NO"/>
        </w:rPr>
        <w:t>Frister</w:t>
      </w:r>
      <w:r w:rsidR="00A3766F">
        <w:rPr>
          <w:rFonts w:eastAsia="Times New Roman" w:cs="Arial"/>
          <w:lang w:eastAsia="nb-NO"/>
        </w:rPr>
        <w:t xml:space="preserve"> og prioritering</w:t>
      </w:r>
      <w:r w:rsidR="00357ED2">
        <w:rPr>
          <w:rFonts w:eastAsia="Times New Roman" w:cs="Arial"/>
          <w:lang w:eastAsia="nb-NO"/>
        </w:rPr>
        <w:t xml:space="preserve"> </w:t>
      </w:r>
    </w:p>
    <w:p w14:paraId="6E9C423C" w14:textId="2923906F" w:rsidR="00FB070A" w:rsidRPr="00FB070A" w:rsidRDefault="00FB070A" w:rsidP="0076753E">
      <w:pPr>
        <w:spacing w:after="0"/>
        <w:rPr>
          <w:color w:val="000000" w:themeColor="text1"/>
          <w:lang w:eastAsia="nb-NO"/>
        </w:rPr>
      </w:pPr>
      <w:r w:rsidRPr="00FB070A">
        <w:rPr>
          <w:color w:val="000000" w:themeColor="text1"/>
          <w:lang w:eastAsia="nb-NO"/>
        </w:rPr>
        <w:t>Arbeidet må være utført innen:</w:t>
      </w:r>
    </w:p>
    <w:p w14:paraId="52F75E3B" w14:textId="77777777" w:rsidR="00FB070A" w:rsidRPr="00FB070A" w:rsidRDefault="00FB070A" w:rsidP="0076753E">
      <w:pPr>
        <w:spacing w:after="0"/>
        <w:rPr>
          <w:b/>
          <w:bCs/>
          <w:color w:val="000000" w:themeColor="text1"/>
          <w:lang w:eastAsia="nb-NO"/>
        </w:rPr>
      </w:pPr>
    </w:p>
    <w:p w14:paraId="61C3B1A6" w14:textId="6134473C" w:rsidR="0029197A" w:rsidRPr="006605B6" w:rsidRDefault="001F0E25" w:rsidP="006605B6">
      <w:pPr>
        <w:spacing w:after="0"/>
        <w:rPr>
          <w:color w:val="000000" w:themeColor="text1"/>
          <w:lang w:eastAsia="nb-NO"/>
        </w:rPr>
      </w:pPr>
      <w:r>
        <w:rPr>
          <w:color w:val="000000" w:themeColor="text1"/>
          <w:lang w:eastAsia="nb-NO"/>
        </w:rPr>
        <w:t>Mandag-fredag</w:t>
      </w:r>
      <w:r w:rsidR="002864BD">
        <w:rPr>
          <w:color w:val="000000" w:themeColor="text1"/>
          <w:lang w:eastAsia="nb-NO"/>
        </w:rPr>
        <w:t>:</w:t>
      </w:r>
      <w:r>
        <w:rPr>
          <w:color w:val="000000" w:themeColor="text1"/>
          <w:lang w:eastAsia="nb-NO"/>
        </w:rPr>
        <w:t xml:space="preserve"> </w:t>
      </w:r>
    </w:p>
    <w:tbl>
      <w:tblPr>
        <w:tblStyle w:val="Tabellrutenett"/>
        <w:tblW w:w="0" w:type="auto"/>
        <w:tblLook w:val="04A0" w:firstRow="1" w:lastRow="0" w:firstColumn="1" w:lastColumn="0" w:noHBand="0" w:noVBand="1"/>
      </w:tblPr>
      <w:tblGrid>
        <w:gridCol w:w="4673"/>
        <w:gridCol w:w="4389"/>
      </w:tblGrid>
      <w:tr w:rsidR="00DE64DA" w14:paraId="5D36433A" w14:textId="77777777" w:rsidTr="003D4498">
        <w:tc>
          <w:tcPr>
            <w:tcW w:w="4673" w:type="dxa"/>
          </w:tcPr>
          <w:p w14:paraId="07B4C172" w14:textId="4551C1E5" w:rsidR="00DE64DA" w:rsidRDefault="00A10F2C" w:rsidP="00C350A5">
            <w:pPr>
              <w:rPr>
                <w:rFonts w:cs="Arial"/>
                <w:color w:val="000000" w:themeColor="text1"/>
                <w:lang w:eastAsia="nb-NO"/>
              </w:rPr>
            </w:pPr>
            <w:r>
              <w:rPr>
                <w:rFonts w:cs="Arial"/>
                <w:color w:val="000000" w:themeColor="text1"/>
                <w:lang w:eastAsia="nb-NO"/>
              </w:rPr>
              <w:t>Eiendommene, vei, parkeringsplasser</w:t>
            </w:r>
          </w:p>
        </w:tc>
        <w:tc>
          <w:tcPr>
            <w:tcW w:w="4389" w:type="dxa"/>
          </w:tcPr>
          <w:p w14:paraId="3C6DD94D" w14:textId="2201A5FF" w:rsidR="00DE64DA" w:rsidRDefault="006605B6" w:rsidP="00C350A5">
            <w:pPr>
              <w:rPr>
                <w:rFonts w:cs="Arial"/>
                <w:color w:val="000000" w:themeColor="text1"/>
                <w:lang w:eastAsia="nb-NO"/>
              </w:rPr>
            </w:pPr>
            <w:r>
              <w:rPr>
                <w:rFonts w:cs="Arial"/>
                <w:color w:val="000000" w:themeColor="text1"/>
                <w:lang w:eastAsia="nb-NO"/>
              </w:rPr>
              <w:t xml:space="preserve">Før kl. </w:t>
            </w:r>
            <w:r w:rsidRPr="003D4498">
              <w:rPr>
                <w:rFonts w:cs="Arial"/>
                <w:b/>
                <w:bCs/>
                <w:color w:val="000000" w:themeColor="text1"/>
                <w:lang w:eastAsia="nb-NO"/>
              </w:rPr>
              <w:t>07:00</w:t>
            </w:r>
          </w:p>
        </w:tc>
      </w:tr>
      <w:tr w:rsidR="00DE64DA" w14:paraId="627E63D8" w14:textId="77777777" w:rsidTr="003D4498">
        <w:tc>
          <w:tcPr>
            <w:tcW w:w="4673" w:type="dxa"/>
          </w:tcPr>
          <w:p w14:paraId="05BDE343" w14:textId="38D3D2C5" w:rsidR="00DE64DA" w:rsidRDefault="006605B6" w:rsidP="00C350A5">
            <w:pPr>
              <w:rPr>
                <w:rFonts w:cs="Arial"/>
                <w:color w:val="000000" w:themeColor="text1"/>
                <w:lang w:eastAsia="nb-NO"/>
              </w:rPr>
            </w:pPr>
            <w:r>
              <w:rPr>
                <w:rFonts w:cs="Arial"/>
                <w:color w:val="000000" w:themeColor="text1"/>
                <w:lang w:eastAsia="nb-NO"/>
              </w:rPr>
              <w:t>Gangstier og trapper</w:t>
            </w:r>
          </w:p>
        </w:tc>
        <w:tc>
          <w:tcPr>
            <w:tcW w:w="4389" w:type="dxa"/>
          </w:tcPr>
          <w:p w14:paraId="60C436FD" w14:textId="59B4440D" w:rsidR="00DE64DA" w:rsidRDefault="006605B6" w:rsidP="00C350A5">
            <w:pPr>
              <w:rPr>
                <w:rFonts w:cs="Arial"/>
                <w:color w:val="000000" w:themeColor="text1"/>
                <w:lang w:eastAsia="nb-NO"/>
              </w:rPr>
            </w:pPr>
            <w:r>
              <w:rPr>
                <w:rFonts w:cs="Arial"/>
                <w:color w:val="000000" w:themeColor="text1"/>
                <w:lang w:eastAsia="nb-NO"/>
              </w:rPr>
              <w:t xml:space="preserve">Før kl. </w:t>
            </w:r>
            <w:r w:rsidRPr="003D4498">
              <w:rPr>
                <w:rFonts w:cs="Arial"/>
                <w:b/>
                <w:bCs/>
                <w:color w:val="000000" w:themeColor="text1"/>
                <w:lang w:eastAsia="nb-NO"/>
              </w:rPr>
              <w:t>07:30</w:t>
            </w:r>
          </w:p>
        </w:tc>
      </w:tr>
    </w:tbl>
    <w:p w14:paraId="01F0D5EC" w14:textId="300407C1" w:rsidR="008B45A1" w:rsidRDefault="00A00CF0" w:rsidP="00993E59">
      <w:pPr>
        <w:rPr>
          <w:rFonts w:cs="Arial"/>
        </w:rPr>
      </w:pPr>
      <w:r>
        <w:rPr>
          <w:rFonts w:cs="Arial"/>
        </w:rPr>
        <w:br/>
      </w:r>
      <w:r w:rsidR="008B45A1" w:rsidRPr="00993E59">
        <w:rPr>
          <w:rFonts w:cs="Arial"/>
        </w:rPr>
        <w:t>Helger og høytider settes generelt alle frister til kl. 10:00 og krav til snødybde settes til 10 cm før det trengs å brøytes.</w:t>
      </w:r>
    </w:p>
    <w:p w14:paraId="3B34D229" w14:textId="06CB2299" w:rsidR="00A3766F" w:rsidRDefault="00A00CF0" w:rsidP="00A3766F">
      <w:pPr>
        <w:spacing w:after="0"/>
        <w:rPr>
          <w:rFonts w:cs="Arial"/>
          <w:color w:val="000000" w:themeColor="text1"/>
          <w:lang w:eastAsia="nb-NO"/>
        </w:rPr>
      </w:pPr>
      <w:r>
        <w:rPr>
          <w:rFonts w:cs="Arial"/>
          <w:color w:val="000000" w:themeColor="text1"/>
          <w:lang w:eastAsia="nb-NO"/>
        </w:rPr>
        <w:t>NTNU</w:t>
      </w:r>
      <w:r w:rsidR="00E62DD6">
        <w:rPr>
          <w:rFonts w:cs="Arial"/>
          <w:color w:val="000000" w:themeColor="text1"/>
          <w:lang w:eastAsia="nb-NO"/>
        </w:rPr>
        <w:t xml:space="preserve"> Ålesund skal prioriteres</w:t>
      </w:r>
      <w:r w:rsidR="00A3766F">
        <w:rPr>
          <w:rFonts w:cs="Arial"/>
          <w:color w:val="000000" w:themeColor="text1"/>
          <w:lang w:eastAsia="nb-NO"/>
        </w:rPr>
        <w:t xml:space="preserve"> </w:t>
      </w:r>
      <w:r w:rsidR="00E62DD6">
        <w:rPr>
          <w:rFonts w:cs="Arial"/>
          <w:color w:val="000000" w:themeColor="text1"/>
          <w:lang w:eastAsia="nb-NO"/>
        </w:rPr>
        <w:t>først. Fristene angitt ovenfor er fremdeles bindend</w:t>
      </w:r>
      <w:r w:rsidR="00D17A06">
        <w:rPr>
          <w:rFonts w:cs="Arial"/>
          <w:color w:val="000000" w:themeColor="text1"/>
          <w:lang w:eastAsia="nb-NO"/>
        </w:rPr>
        <w:t>e.</w:t>
      </w:r>
      <w:r w:rsidR="00A3766F">
        <w:rPr>
          <w:rFonts w:cs="Arial"/>
          <w:color w:val="000000" w:themeColor="text1"/>
          <w:lang w:eastAsia="nb-NO"/>
        </w:rPr>
        <w:t xml:space="preserve"> </w:t>
      </w:r>
    </w:p>
    <w:p w14:paraId="6B043473" w14:textId="77777777" w:rsidR="00A3766F" w:rsidRDefault="00A3766F" w:rsidP="00A3766F">
      <w:pPr>
        <w:spacing w:after="0"/>
        <w:rPr>
          <w:rFonts w:cs="Arial"/>
          <w:color w:val="000000" w:themeColor="text1"/>
          <w:lang w:eastAsia="nb-NO"/>
        </w:rPr>
      </w:pPr>
    </w:p>
    <w:p w14:paraId="54BB33FB" w14:textId="746F4057" w:rsidR="00A3766F" w:rsidRDefault="00A3766F" w:rsidP="00A3766F">
      <w:pPr>
        <w:spacing w:after="0"/>
        <w:rPr>
          <w:lang w:eastAsia="nb-NO"/>
        </w:rPr>
      </w:pPr>
      <w:r w:rsidRPr="00673F33">
        <w:rPr>
          <w:lang w:eastAsia="nb-NO"/>
        </w:rPr>
        <w:t xml:space="preserve">Adkomstveger og plasser prioriteres før gangtrafikkerte veger når det er nødvendig å foreta en prioritering. Det gjelder både brøyting og sandstrøing. </w:t>
      </w:r>
    </w:p>
    <w:p w14:paraId="2CC603CB" w14:textId="77777777" w:rsidR="00A3766F" w:rsidRPr="00673F33" w:rsidRDefault="00A3766F" w:rsidP="00A3766F">
      <w:pPr>
        <w:spacing w:after="0"/>
        <w:rPr>
          <w:lang w:eastAsia="nb-NO"/>
        </w:rPr>
      </w:pPr>
    </w:p>
    <w:p w14:paraId="1D55DD70" w14:textId="5C2EED03" w:rsidR="00E36F7D" w:rsidRPr="002864BD" w:rsidRDefault="00A3766F" w:rsidP="002864BD">
      <w:pPr>
        <w:spacing w:after="0"/>
        <w:rPr>
          <w:lang w:eastAsia="nb-NO"/>
        </w:rPr>
      </w:pPr>
      <w:r w:rsidRPr="00673F33">
        <w:rPr>
          <w:lang w:eastAsia="nb-NO"/>
        </w:rPr>
        <w:t>Fjerning av snø for sikt, blant annet foran skilt, skal utføres innen 1 døgn etter at området er ferdig brøytet.</w:t>
      </w:r>
    </w:p>
    <w:p w14:paraId="737D2E31" w14:textId="77777777" w:rsidR="009805A1" w:rsidRPr="00A10EE6" w:rsidRDefault="009805A1" w:rsidP="0076753E">
      <w:pPr>
        <w:spacing w:after="0"/>
        <w:rPr>
          <w:lang w:eastAsia="nb-NO"/>
        </w:rPr>
      </w:pPr>
    </w:p>
    <w:p w14:paraId="69A7E847" w14:textId="49F943CB" w:rsidR="0076753E" w:rsidRPr="0076753E" w:rsidRDefault="007C6759" w:rsidP="0076753E">
      <w:pPr>
        <w:pStyle w:val="Overskrift2"/>
        <w:spacing w:before="0"/>
        <w:rPr>
          <w:rFonts w:eastAsia="Times New Roman" w:cs="Arial"/>
          <w:lang w:eastAsia="nb-NO"/>
        </w:rPr>
      </w:pPr>
      <w:r w:rsidRPr="00A10EE6">
        <w:rPr>
          <w:rFonts w:eastAsia="Times New Roman" w:cs="Arial"/>
          <w:lang w:eastAsia="nb-NO"/>
        </w:rPr>
        <w:t>Brøytestikker</w:t>
      </w:r>
    </w:p>
    <w:p w14:paraId="470E2326" w14:textId="77777777" w:rsidR="00A75049" w:rsidRPr="00A75049" w:rsidRDefault="007C6759" w:rsidP="00A75049">
      <w:pPr>
        <w:spacing w:after="0"/>
        <w:rPr>
          <w:lang w:eastAsia="nb-NO"/>
        </w:rPr>
      </w:pPr>
      <w:r w:rsidRPr="00A10EE6">
        <w:rPr>
          <w:lang w:eastAsia="nb-NO"/>
        </w:rPr>
        <w:t xml:space="preserve">Det skal oppsettes brøytestikker ved alle veger og plasser ved behov. Leverandøren skal selv merke de områder som skal brøytes med brøytestikker. Brøytestikker fjernes hver vår </w:t>
      </w:r>
      <w:proofErr w:type="spellStart"/>
      <w:r w:rsidRPr="00A10EE6">
        <w:rPr>
          <w:lang w:eastAsia="nb-NO"/>
        </w:rPr>
        <w:t>ifm</w:t>
      </w:r>
      <w:proofErr w:type="spellEnd"/>
      <w:r w:rsidRPr="00A10EE6">
        <w:rPr>
          <w:lang w:eastAsia="nb-NO"/>
        </w:rPr>
        <w:t xml:space="preserve"> kosting/feiing av alle arealer.</w:t>
      </w:r>
      <w:r w:rsidR="00A75049">
        <w:rPr>
          <w:lang w:eastAsia="nb-NO"/>
        </w:rPr>
        <w:t xml:space="preserve"> </w:t>
      </w:r>
      <w:r w:rsidR="00A75049" w:rsidRPr="00A75049">
        <w:rPr>
          <w:lang w:eastAsia="nb-NO"/>
        </w:rPr>
        <w:t>Det skal gjennomføres innsamling av ødelagte og utrangerte</w:t>
      </w:r>
    </w:p>
    <w:p w14:paraId="0467341D" w14:textId="77777777" w:rsidR="00A75049" w:rsidRPr="00A75049" w:rsidRDefault="00A75049" w:rsidP="00A75049">
      <w:pPr>
        <w:spacing w:after="0"/>
        <w:rPr>
          <w:lang w:eastAsia="nb-NO"/>
        </w:rPr>
      </w:pPr>
      <w:r w:rsidRPr="00A75049">
        <w:rPr>
          <w:lang w:eastAsia="nb-NO"/>
        </w:rPr>
        <w:t>brøytestikker. Materialer og plastrester skal ikke etterlates i natur eller grøfter og skal leveres til</w:t>
      </w:r>
    </w:p>
    <w:p w14:paraId="3D0CBCBE" w14:textId="0646DEB5" w:rsidR="007C6759" w:rsidRDefault="00A75049" w:rsidP="00A75049">
      <w:pPr>
        <w:spacing w:after="0"/>
        <w:rPr>
          <w:lang w:eastAsia="nb-NO"/>
        </w:rPr>
      </w:pPr>
      <w:r w:rsidRPr="00A75049">
        <w:rPr>
          <w:lang w:eastAsia="nb-NO"/>
        </w:rPr>
        <w:t>godkjent mottak for forsvarlig avfallshåndtering.</w:t>
      </w:r>
    </w:p>
    <w:p w14:paraId="1137443F" w14:textId="77777777" w:rsidR="0076753E" w:rsidRPr="00A10EE6" w:rsidRDefault="0076753E" w:rsidP="0076753E">
      <w:pPr>
        <w:spacing w:after="0"/>
        <w:rPr>
          <w:lang w:eastAsia="nb-NO"/>
        </w:rPr>
      </w:pPr>
    </w:p>
    <w:p w14:paraId="326DD562" w14:textId="6F15097F" w:rsidR="007C6759" w:rsidRDefault="007C6759" w:rsidP="0076753E">
      <w:pPr>
        <w:spacing w:after="0"/>
        <w:rPr>
          <w:lang w:eastAsia="nb-NO"/>
        </w:rPr>
      </w:pPr>
      <w:r w:rsidRPr="00A10EE6">
        <w:rPr>
          <w:lang w:eastAsia="nb-NO"/>
        </w:rPr>
        <w:t>Leverandøren må selv holde materiellet og sørge for oppsetting der det anses nødvendig. Leverandøren må også sørge for at oppsatte brøytestikker holdes vedlike gjennom sesongen.</w:t>
      </w:r>
    </w:p>
    <w:p w14:paraId="148969F2" w14:textId="77777777" w:rsidR="00A75049" w:rsidRDefault="00A75049" w:rsidP="0076753E">
      <w:pPr>
        <w:spacing w:after="0"/>
        <w:rPr>
          <w:lang w:eastAsia="nb-NO"/>
        </w:rPr>
      </w:pPr>
    </w:p>
    <w:p w14:paraId="1BDD6F14" w14:textId="56FB71D1" w:rsidR="00A75049" w:rsidRPr="00A75049" w:rsidRDefault="00A75049" w:rsidP="00A75049">
      <w:pPr>
        <w:pStyle w:val="Overskrift2"/>
        <w:rPr>
          <w:lang w:eastAsia="nb-NO"/>
        </w:rPr>
      </w:pPr>
      <w:r w:rsidRPr="00A75049">
        <w:rPr>
          <w:lang w:eastAsia="nb-NO"/>
        </w:rPr>
        <w:t>Underliggende dekke</w:t>
      </w:r>
    </w:p>
    <w:p w14:paraId="18FB0DE9" w14:textId="77777777" w:rsidR="00A75049" w:rsidRPr="00A75049" w:rsidRDefault="00A75049" w:rsidP="00A75049">
      <w:pPr>
        <w:spacing w:after="0"/>
        <w:rPr>
          <w:lang w:eastAsia="nb-NO"/>
        </w:rPr>
      </w:pPr>
      <w:r w:rsidRPr="00A75049">
        <w:rPr>
          <w:lang w:eastAsia="nb-NO"/>
        </w:rPr>
        <w:t>Leverandør skal i forkant av vedlikeholdsarbeidet orientere seg på områder hvor det skal utføres</w:t>
      </w:r>
    </w:p>
    <w:p w14:paraId="72516D99" w14:textId="77777777" w:rsidR="00A75049" w:rsidRPr="00A75049" w:rsidRDefault="00A75049" w:rsidP="00A75049">
      <w:pPr>
        <w:spacing w:after="0"/>
        <w:rPr>
          <w:lang w:eastAsia="nb-NO"/>
        </w:rPr>
      </w:pPr>
      <w:r w:rsidRPr="00A75049">
        <w:rPr>
          <w:lang w:eastAsia="nb-NO"/>
        </w:rPr>
        <w:t>brøyting, og skal være bevisst på underliggende dekke og kanter og dets tilstand ved utførelse av</w:t>
      </w:r>
    </w:p>
    <w:p w14:paraId="69FB1A7E" w14:textId="6101C348" w:rsidR="002864BD" w:rsidRDefault="11F256B7" w:rsidP="00EA0262">
      <w:pPr>
        <w:spacing w:after="0"/>
      </w:pPr>
      <w:r w:rsidRPr="1CA01325">
        <w:rPr>
          <w:lang w:eastAsia="nb-NO"/>
        </w:rPr>
        <w:t>vintervedlikeholdet.</w:t>
      </w:r>
      <w:r w:rsidR="0CE2C7C6" w:rsidRPr="1CA01325">
        <w:rPr>
          <w:lang w:eastAsia="nb-NO"/>
        </w:rPr>
        <w:t xml:space="preserve"> Leverandør </w:t>
      </w:r>
      <w:r w:rsidR="40B6B438" w:rsidRPr="1CA01325">
        <w:rPr>
          <w:lang w:eastAsia="nb-NO"/>
        </w:rPr>
        <w:t xml:space="preserve">er </w:t>
      </w:r>
      <w:r w:rsidR="0CE2C7C6" w:rsidRPr="1CA01325">
        <w:rPr>
          <w:lang w:eastAsia="nb-NO"/>
        </w:rPr>
        <w:t>ansvarlig for å reparere skader som oppstår som følge av vintervedlikeholdsarbeidet</w:t>
      </w:r>
      <w:r w:rsidR="635216DB" w:rsidRPr="1CA01325">
        <w:rPr>
          <w:lang w:eastAsia="nb-NO"/>
        </w:rPr>
        <w:t>,</w:t>
      </w:r>
      <w:r w:rsidR="0E4A27FD" w:rsidRPr="1CA01325">
        <w:rPr>
          <w:lang w:eastAsia="nb-NO"/>
        </w:rPr>
        <w:t xml:space="preserve"> </w:t>
      </w:r>
      <w:proofErr w:type="spellStart"/>
      <w:proofErr w:type="gramStart"/>
      <w:r w:rsidR="635216DB" w:rsidRPr="1CA01325">
        <w:rPr>
          <w:lang w:eastAsia="nb-NO"/>
        </w:rPr>
        <w:t>f.eks.</w:t>
      </w:r>
      <w:r w:rsidR="635216DB">
        <w:t>skader</w:t>
      </w:r>
      <w:proofErr w:type="spellEnd"/>
      <w:proofErr w:type="gramEnd"/>
      <w:r w:rsidR="635216DB">
        <w:t xml:space="preserve"> på kantstein, </w:t>
      </w:r>
      <w:proofErr w:type="spellStart"/>
      <w:r w:rsidR="635216DB">
        <w:t>plenområder</w:t>
      </w:r>
      <w:proofErr w:type="spellEnd"/>
      <w:r w:rsidR="635216DB">
        <w:t>, skilt osv. I overganger mot andre brøyteområder skal brøytingen utføres slik at kuler og groper ikke oppstår. Spesielt gjelder dette områder/grensesnitt mot kommunale veier.</w:t>
      </w:r>
    </w:p>
    <w:p w14:paraId="785A8455" w14:textId="77777777" w:rsidR="0076753E" w:rsidRPr="0076753E" w:rsidRDefault="0076753E" w:rsidP="0076753E">
      <w:pPr>
        <w:spacing w:after="0"/>
        <w:rPr>
          <w:lang w:eastAsia="nb-NO"/>
        </w:rPr>
      </w:pPr>
    </w:p>
    <w:p w14:paraId="4C5301E9" w14:textId="072C7E79" w:rsidR="3F6D5967" w:rsidRPr="007B3E8C" w:rsidRDefault="26F9161A" w:rsidP="3F6D5967">
      <w:pPr>
        <w:pStyle w:val="Overskrift2"/>
        <w:spacing w:before="0"/>
        <w:rPr>
          <w:rFonts w:eastAsia="Times New Roman" w:cs="Arial"/>
          <w:lang w:eastAsia="nb-NO"/>
        </w:rPr>
      </w:pPr>
      <w:proofErr w:type="spellStart"/>
      <w:r w:rsidRPr="1CA01325">
        <w:rPr>
          <w:rFonts w:eastAsia="Times New Roman" w:cs="Arial"/>
          <w:lang w:eastAsia="nb-NO"/>
        </w:rPr>
        <w:t>Bortkjøring</w:t>
      </w:r>
      <w:proofErr w:type="spellEnd"/>
      <w:r w:rsidRPr="1CA01325">
        <w:rPr>
          <w:rFonts w:eastAsia="Times New Roman" w:cs="Arial"/>
          <w:lang w:eastAsia="nb-NO"/>
        </w:rPr>
        <w:t xml:space="preserve"> av snø</w:t>
      </w:r>
    </w:p>
    <w:p w14:paraId="46D6D265" w14:textId="1DAE592E" w:rsidR="3F6D5967" w:rsidRDefault="1FE9A993" w:rsidP="3F6D5967">
      <w:pPr>
        <w:spacing w:after="0"/>
        <w:rPr>
          <w:rFonts w:eastAsia="Arial" w:cs="Arial"/>
          <w:color w:val="000000" w:themeColor="text1"/>
          <w:szCs w:val="21"/>
        </w:rPr>
      </w:pPr>
      <w:r w:rsidRPr="00B42CDD">
        <w:rPr>
          <w:rFonts w:eastAsia="Calibri" w:cs="Arial"/>
          <w:color w:val="000000" w:themeColor="text1"/>
          <w:szCs w:val="21"/>
        </w:rPr>
        <w:t>Så langt det er mulig skal Leverandøren deponere snømengder internt på eiendommene, se kart for angitte deponeringsplasser.</w:t>
      </w:r>
      <w:r w:rsidR="36217645" w:rsidRPr="00B42CDD">
        <w:rPr>
          <w:rFonts w:eastAsia="Arial" w:cs="Arial"/>
          <w:color w:val="000000" w:themeColor="text1"/>
          <w:szCs w:val="21"/>
        </w:rPr>
        <w:t xml:space="preserve"> </w:t>
      </w:r>
    </w:p>
    <w:p w14:paraId="669125EB" w14:textId="77777777" w:rsidR="007B3E8C" w:rsidRPr="007B3E8C" w:rsidRDefault="007B3E8C" w:rsidP="3F6D5967">
      <w:pPr>
        <w:spacing w:after="0"/>
        <w:rPr>
          <w:rFonts w:eastAsia="Arial" w:cs="Arial"/>
          <w:color w:val="000000" w:themeColor="text1"/>
          <w:szCs w:val="21"/>
        </w:rPr>
      </w:pPr>
    </w:p>
    <w:p w14:paraId="5B5473C4" w14:textId="0AEB601B" w:rsidR="00FD3883" w:rsidRDefault="26F9161A" w:rsidP="0076753E">
      <w:pPr>
        <w:spacing w:after="0"/>
        <w:rPr>
          <w:lang w:eastAsia="nb-NO"/>
        </w:rPr>
      </w:pPr>
      <w:r w:rsidRPr="1CA01325">
        <w:rPr>
          <w:lang w:eastAsia="nb-NO"/>
        </w:rPr>
        <w:t>Snø skal kjøres bort ved behov</w:t>
      </w:r>
      <w:r w:rsidR="00B42CDD">
        <w:rPr>
          <w:lang w:eastAsia="nb-NO"/>
        </w:rPr>
        <w:t xml:space="preserve"> etter avtale med drift</w:t>
      </w:r>
      <w:r w:rsidRPr="1CA01325">
        <w:rPr>
          <w:lang w:eastAsia="nb-NO"/>
        </w:rPr>
        <w:t xml:space="preserve">. </w:t>
      </w:r>
      <w:r w:rsidR="598D7E32" w:rsidRPr="1CA01325">
        <w:rPr>
          <w:lang w:eastAsia="nb-NO"/>
        </w:rPr>
        <w:t>Godkjent ekstern</w:t>
      </w:r>
      <w:r w:rsidRPr="1CA01325">
        <w:rPr>
          <w:lang w:eastAsia="nb-NO"/>
        </w:rPr>
        <w:t xml:space="preserve"> deponiplass for dette må skaffes av Leverandøren.</w:t>
      </w:r>
      <w:r w:rsidR="00F10C2B">
        <w:rPr>
          <w:lang w:eastAsia="nb-NO"/>
        </w:rPr>
        <w:t xml:space="preserve"> </w:t>
      </w:r>
      <w:r w:rsidRPr="1CA01325">
        <w:rPr>
          <w:lang w:eastAsia="nb-NO"/>
        </w:rPr>
        <w:t>Ved slutten av brøyteperioden, senest innen</w:t>
      </w:r>
      <w:r w:rsidR="49242D2D" w:rsidRPr="1CA01325">
        <w:rPr>
          <w:lang w:eastAsia="nb-NO"/>
        </w:rPr>
        <w:t xml:space="preserve"> </w:t>
      </w:r>
      <w:r w:rsidR="00F10C2B">
        <w:rPr>
          <w:lang w:eastAsia="nb-NO"/>
        </w:rPr>
        <w:t>15.</w:t>
      </w:r>
      <w:r w:rsidR="0045168D">
        <w:rPr>
          <w:lang w:eastAsia="nb-NO"/>
        </w:rPr>
        <w:t xml:space="preserve"> april</w:t>
      </w:r>
      <w:r w:rsidRPr="1CA01325">
        <w:rPr>
          <w:lang w:eastAsia="nb-NO"/>
        </w:rPr>
        <w:t xml:space="preserve">, skal eventuelle </w:t>
      </w:r>
      <w:r w:rsidRPr="1CA01325">
        <w:rPr>
          <w:lang w:eastAsia="nb-NO"/>
        </w:rPr>
        <w:lastRenderedPageBreak/>
        <w:t>gjenværende stedlige</w:t>
      </w:r>
      <w:r w:rsidR="7A5F5712" w:rsidRPr="1CA01325">
        <w:rPr>
          <w:lang w:eastAsia="nb-NO"/>
        </w:rPr>
        <w:t xml:space="preserve"> </w:t>
      </w:r>
      <w:r w:rsidRPr="1CA01325">
        <w:rPr>
          <w:lang w:eastAsia="nb-NO"/>
        </w:rPr>
        <w:t>deponier ved anleggene være fjernet / bortkjørt.</w:t>
      </w:r>
      <w:r w:rsidR="6FC5642E" w:rsidRPr="1CA01325">
        <w:rPr>
          <w:lang w:eastAsia="nb-NO"/>
        </w:rPr>
        <w:t xml:space="preserve"> Dette vil </w:t>
      </w:r>
      <w:proofErr w:type="spellStart"/>
      <w:r w:rsidR="6FC5642E" w:rsidRPr="1CA01325">
        <w:rPr>
          <w:lang w:eastAsia="nb-NO"/>
        </w:rPr>
        <w:t>honores</w:t>
      </w:r>
      <w:proofErr w:type="spellEnd"/>
      <w:r w:rsidR="6FC5642E" w:rsidRPr="1CA01325">
        <w:rPr>
          <w:lang w:eastAsia="nb-NO"/>
        </w:rPr>
        <w:t xml:space="preserve"> </w:t>
      </w:r>
      <w:r w:rsidR="6FC5642E">
        <w:t>pris pr. m³ (kubikkmeter), iht. Tilbudsskjema pkt.</w:t>
      </w:r>
      <w:r w:rsidR="6FC5642E" w:rsidRPr="1CA01325">
        <w:rPr>
          <w:color w:val="FF0000"/>
        </w:rPr>
        <w:t xml:space="preserve"> </w:t>
      </w:r>
      <w:r w:rsidR="008E2A04" w:rsidRPr="008E2A04">
        <w:rPr>
          <w:color w:val="000000" w:themeColor="text1"/>
        </w:rPr>
        <w:t>1.2.1</w:t>
      </w:r>
      <w:r w:rsidR="6FC5642E">
        <w:t>, og skal ikke inngå i fast sesongpris.</w:t>
      </w:r>
    </w:p>
    <w:p w14:paraId="2A5DB64C" w14:textId="0713E37E" w:rsidR="007C6759" w:rsidRPr="00A10EE6" w:rsidRDefault="007C6759" w:rsidP="1CA01325">
      <w:pPr>
        <w:pStyle w:val="Ingenmellomrom"/>
        <w:spacing w:line="276" w:lineRule="auto"/>
        <w:rPr>
          <w:color w:val="FFC000"/>
          <w:lang w:eastAsia="nb-NO"/>
        </w:rPr>
      </w:pPr>
    </w:p>
    <w:p w14:paraId="56CB3840" w14:textId="63D7DE84" w:rsidR="00870906" w:rsidRPr="00870906" w:rsidRDefault="26F9161A" w:rsidP="00870906">
      <w:pPr>
        <w:pStyle w:val="Overskrift2"/>
        <w:spacing w:before="0"/>
        <w:rPr>
          <w:rFonts w:eastAsia="Times New Roman" w:cs="Arial"/>
          <w:lang w:eastAsia="nb-NO"/>
        </w:rPr>
      </w:pPr>
      <w:r w:rsidRPr="1CA01325">
        <w:rPr>
          <w:rFonts w:eastAsia="Times New Roman" w:cs="Arial"/>
          <w:lang w:eastAsia="nb-NO"/>
        </w:rPr>
        <w:t>S</w:t>
      </w:r>
      <w:r w:rsidR="733A7659" w:rsidRPr="1CA01325">
        <w:rPr>
          <w:rFonts w:eastAsia="Times New Roman" w:cs="Arial"/>
          <w:lang w:eastAsia="nb-NO"/>
        </w:rPr>
        <w:t>trøing</w:t>
      </w:r>
      <w:r w:rsidRPr="1CA01325">
        <w:rPr>
          <w:rFonts w:eastAsia="Times New Roman" w:cs="Arial"/>
          <w:lang w:eastAsia="nb-NO"/>
        </w:rPr>
        <w:t xml:space="preserve"> </w:t>
      </w:r>
    </w:p>
    <w:p w14:paraId="6994BEE6" w14:textId="6418CE69" w:rsidR="007C6759" w:rsidRDefault="26F9161A" w:rsidP="0076753E">
      <w:pPr>
        <w:spacing w:after="0"/>
      </w:pPr>
      <w:r w:rsidRPr="1CA01325">
        <w:rPr>
          <w:lang w:eastAsia="nb-NO"/>
        </w:rPr>
        <w:t xml:space="preserve">Leverandøren må selv fremskaffe nødvendige mengder </w:t>
      </w:r>
      <w:r w:rsidR="7EE903CF" w:rsidRPr="1CA01325">
        <w:rPr>
          <w:lang w:eastAsia="nb-NO"/>
        </w:rPr>
        <w:t xml:space="preserve">materiale til strøing og </w:t>
      </w:r>
      <w:proofErr w:type="spellStart"/>
      <w:r w:rsidR="7EE903CF" w:rsidRPr="1CA01325">
        <w:rPr>
          <w:lang w:eastAsia="nb-NO"/>
        </w:rPr>
        <w:t>issmelt</w:t>
      </w:r>
      <w:proofErr w:type="spellEnd"/>
      <w:r w:rsidRPr="1CA01325">
        <w:rPr>
          <w:lang w:eastAsia="nb-NO"/>
        </w:rPr>
        <w:t xml:space="preserve">. </w:t>
      </w:r>
    </w:p>
    <w:p w14:paraId="77652105" w14:textId="7E8A1E29" w:rsidR="007C6759" w:rsidRDefault="007C6759" w:rsidP="1CA01325">
      <w:pPr>
        <w:spacing w:after="0"/>
        <w:rPr>
          <w:lang w:eastAsia="nb-NO"/>
        </w:rPr>
      </w:pPr>
    </w:p>
    <w:p w14:paraId="1BC80710" w14:textId="6A4D1DE3" w:rsidR="007C6759" w:rsidRDefault="26F9161A" w:rsidP="0076753E">
      <w:pPr>
        <w:spacing w:after="0"/>
        <w:rPr>
          <w:lang w:eastAsia="nb-NO"/>
        </w:rPr>
      </w:pPr>
      <w:r w:rsidRPr="1CA01325">
        <w:rPr>
          <w:lang w:eastAsia="nb-NO"/>
        </w:rPr>
        <w:t xml:space="preserve">Det er </w:t>
      </w:r>
      <w:r w:rsidR="008B7829" w:rsidRPr="008B7829">
        <w:rPr>
          <w:color w:val="000000" w:themeColor="text1"/>
          <w:lang w:eastAsia="nb-NO"/>
        </w:rPr>
        <w:t>ingen</w:t>
      </w:r>
      <w:r w:rsidRPr="008B7829">
        <w:rPr>
          <w:color w:val="000000" w:themeColor="text1"/>
          <w:lang w:eastAsia="nb-NO"/>
        </w:rPr>
        <w:t xml:space="preserve"> strøkasser </w:t>
      </w:r>
      <w:r w:rsidRPr="1CA01325">
        <w:rPr>
          <w:lang w:eastAsia="nb-NO"/>
        </w:rPr>
        <w:t>på eiendommen. Leverandøren må selv fremskaffe strøkasser hvis det er behov.</w:t>
      </w:r>
    </w:p>
    <w:p w14:paraId="6BC4DF85" w14:textId="77777777" w:rsidR="00A10EE6" w:rsidRPr="00A10EE6" w:rsidRDefault="00A10EE6" w:rsidP="0076753E">
      <w:pPr>
        <w:spacing w:after="0"/>
        <w:rPr>
          <w:lang w:eastAsia="nb-NO"/>
        </w:rPr>
      </w:pPr>
    </w:p>
    <w:p w14:paraId="63C3BDFD" w14:textId="77777777" w:rsidR="007C6759" w:rsidRPr="00A10EE6" w:rsidRDefault="007C6759" w:rsidP="0076753E">
      <w:pPr>
        <w:pStyle w:val="Overskrift2"/>
        <w:spacing w:before="0"/>
        <w:rPr>
          <w:rFonts w:eastAsia="Times New Roman" w:cs="Arial"/>
          <w:lang w:eastAsia="nb-NO"/>
        </w:rPr>
      </w:pPr>
      <w:r w:rsidRPr="00A10EE6">
        <w:rPr>
          <w:rFonts w:eastAsia="Times New Roman" w:cs="Arial"/>
          <w:lang w:eastAsia="nb-NO"/>
        </w:rPr>
        <w:t xml:space="preserve">Beredskap </w:t>
      </w:r>
    </w:p>
    <w:p w14:paraId="60490D79" w14:textId="2203F16A" w:rsidR="007C6759" w:rsidRPr="00A10EE6" w:rsidRDefault="007C6759" w:rsidP="0076753E">
      <w:pPr>
        <w:spacing w:after="0"/>
        <w:rPr>
          <w:lang w:eastAsia="nb-NO"/>
        </w:rPr>
      </w:pPr>
      <w:r w:rsidRPr="00A10EE6">
        <w:rPr>
          <w:lang w:eastAsia="nb-NO"/>
        </w:rPr>
        <w:t>Leverandøren skal ha tilstrekkelig beredskap og oversikt av de lokale vær og føreforhold, slik at oppdragsgiver ikke behøver å varsle om at arbeider må utføres. Dersom oppdragsgiver ønsker det, må entreprenøren kunne fremlegge oversikt over sin beredskapsordning.</w:t>
      </w:r>
    </w:p>
    <w:p w14:paraId="608EF604" w14:textId="3FE211C5" w:rsidR="00935398" w:rsidRDefault="26F9161A" w:rsidP="0076753E">
      <w:pPr>
        <w:spacing w:after="0"/>
      </w:pPr>
      <w:r w:rsidRPr="1CA01325">
        <w:rPr>
          <w:lang w:eastAsia="nb-NO"/>
        </w:rPr>
        <w:t>Etter kontraktsinngåelse skal telefon-/vaktliste overleveres oppdragsgiveren.</w:t>
      </w:r>
    </w:p>
    <w:p w14:paraId="372D9B07" w14:textId="1E0033A3" w:rsidR="3F6D5967" w:rsidRDefault="3F6D5967" w:rsidP="3F6D5967">
      <w:pPr>
        <w:spacing w:after="0"/>
        <w:rPr>
          <w:lang w:eastAsia="nb-NO"/>
        </w:rPr>
      </w:pPr>
    </w:p>
    <w:p w14:paraId="408AA80E" w14:textId="66F3809A" w:rsidR="59B3CB4B" w:rsidRDefault="5C7E1CF6" w:rsidP="1CA01325">
      <w:r w:rsidRPr="1CA01325">
        <w:rPr>
          <w:color w:val="FF0000"/>
        </w:rPr>
        <w:t xml:space="preserve"> </w:t>
      </w:r>
    </w:p>
    <w:sectPr w:rsidR="59B3CB4B">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E3EA" w14:textId="77777777" w:rsidR="00CE2886" w:rsidRDefault="00CE2886" w:rsidP="006B0B54">
      <w:pPr>
        <w:spacing w:after="0" w:line="240" w:lineRule="auto"/>
      </w:pPr>
      <w:r>
        <w:separator/>
      </w:r>
    </w:p>
  </w:endnote>
  <w:endnote w:type="continuationSeparator" w:id="0">
    <w:p w14:paraId="6C502DE2" w14:textId="77777777" w:rsidR="00CE2886" w:rsidRDefault="00CE2886" w:rsidP="006B0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D55A" w14:textId="77777777" w:rsidR="00CE2886" w:rsidRDefault="00CE2886" w:rsidP="006B0B54">
      <w:pPr>
        <w:spacing w:after="0" w:line="240" w:lineRule="auto"/>
      </w:pPr>
      <w:r>
        <w:separator/>
      </w:r>
    </w:p>
  </w:footnote>
  <w:footnote w:type="continuationSeparator" w:id="0">
    <w:p w14:paraId="29C4BAA2" w14:textId="77777777" w:rsidR="00CE2886" w:rsidRDefault="00CE2886" w:rsidP="006B0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6A02" w14:textId="0E4848AD" w:rsidR="00C22586" w:rsidRPr="00C47ABB" w:rsidRDefault="008D7D7E">
    <w:pPr>
      <w:pStyle w:val="Topptekst"/>
      <w:rPr>
        <w:b/>
        <w:bCs/>
        <w:sz w:val="12"/>
        <w:szCs w:val="12"/>
      </w:rPr>
    </w:pPr>
    <w:r w:rsidRPr="00302C26">
      <w:rPr>
        <w:b/>
        <w:noProof/>
        <w:sz w:val="13"/>
        <w:szCs w:val="13"/>
        <w:lang w:eastAsia="nb-NO"/>
      </w:rPr>
      <w:drawing>
        <wp:anchor distT="0" distB="0" distL="114300" distR="114300" simplePos="0" relativeHeight="251658752" behindDoc="1" locked="0" layoutInCell="1" allowOverlap="1" wp14:anchorId="16515435" wp14:editId="49184248">
          <wp:simplePos x="0" y="0"/>
          <wp:positionH relativeFrom="margin">
            <wp:posOffset>0</wp:posOffset>
          </wp:positionH>
          <wp:positionV relativeFrom="page">
            <wp:posOffset>448945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roofErr w:type="spellStart"/>
    <w:r w:rsidR="00C47ABB">
      <w:rPr>
        <w:b/>
        <w:bCs/>
        <w:sz w:val="12"/>
        <w:szCs w:val="12"/>
      </w:rPr>
      <w:t>Saksnr</w:t>
    </w:r>
    <w:proofErr w:type="spellEnd"/>
    <w:r w:rsidRPr="00C47ABB">
      <w:rPr>
        <w:b/>
        <w:bCs/>
        <w:sz w:val="12"/>
        <w:szCs w:val="12"/>
      </w:rPr>
      <w:t>. 2026/</w:t>
    </w:r>
    <w:r w:rsidR="00D77E37">
      <w:rPr>
        <w:b/>
        <w:bCs/>
        <w:sz w:val="12"/>
        <w:szCs w:val="12"/>
      </w:rPr>
      <w:t>3726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E52"/>
    <w:multiLevelType w:val="hybridMultilevel"/>
    <w:tmpl w:val="CF42A7F8"/>
    <w:lvl w:ilvl="0" w:tplc="846C9AB0">
      <w:numFmt w:val="bullet"/>
      <w:lvlText w:val="-"/>
      <w:lvlJc w:val="left"/>
      <w:pPr>
        <w:ind w:left="720" w:hanging="360"/>
      </w:pPr>
      <w:rPr>
        <w:rFonts w:ascii="Calibri" w:eastAsia="Calibri"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0287CB6"/>
    <w:multiLevelType w:val="hybridMultilevel"/>
    <w:tmpl w:val="305C94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A75329"/>
    <w:multiLevelType w:val="hybridMultilevel"/>
    <w:tmpl w:val="2C7E69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9A1C56"/>
    <w:multiLevelType w:val="multilevel"/>
    <w:tmpl w:val="A3BCFA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EB5FD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2C394B37"/>
    <w:multiLevelType w:val="hybridMultilevel"/>
    <w:tmpl w:val="6046E3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261315"/>
    <w:multiLevelType w:val="hybridMultilevel"/>
    <w:tmpl w:val="72F20C80"/>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855CC"/>
    <w:multiLevelType w:val="hybridMultilevel"/>
    <w:tmpl w:val="E48C4DB6"/>
    <w:lvl w:ilvl="0" w:tplc="3322E84A">
      <w:start w:val="3"/>
      <w:numFmt w:val="bullet"/>
      <w:lvlText w:val="-"/>
      <w:lvlJc w:val="left"/>
      <w:pPr>
        <w:ind w:left="720" w:hanging="360"/>
      </w:pPr>
      <w:rPr>
        <w:rFonts w:ascii="Arial" w:eastAsiaTheme="minorHAnsi" w:hAnsi="Arial" w:cs="Aria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C793044"/>
    <w:multiLevelType w:val="hybridMultilevel"/>
    <w:tmpl w:val="CBB8C86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9726FD2"/>
    <w:multiLevelType w:val="hybridMultilevel"/>
    <w:tmpl w:val="2D3E03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312152B"/>
    <w:multiLevelType w:val="hybridMultilevel"/>
    <w:tmpl w:val="B49EAB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4994A80"/>
    <w:multiLevelType w:val="hybridMultilevel"/>
    <w:tmpl w:val="9E409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55C73C7"/>
    <w:multiLevelType w:val="hybridMultilevel"/>
    <w:tmpl w:val="C02CFD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686210D"/>
    <w:multiLevelType w:val="hybridMultilevel"/>
    <w:tmpl w:val="44086E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D3B6AB5"/>
    <w:multiLevelType w:val="hybridMultilevel"/>
    <w:tmpl w:val="D30053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DFD771E"/>
    <w:multiLevelType w:val="multilevel"/>
    <w:tmpl w:val="73AE709A"/>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124" w:hanging="1080"/>
      </w:pPr>
      <w:rPr>
        <w:rFonts w:hint="default"/>
      </w:rPr>
    </w:lvl>
    <w:lvl w:ilvl="6">
      <w:start w:val="1"/>
      <w:numFmt w:val="decimal"/>
      <w:isLgl/>
      <w:lvlText w:val="%1.%2.%3.%4.%5.%6.%7"/>
      <w:lvlJc w:val="left"/>
      <w:pPr>
        <w:ind w:left="1495"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77" w:hanging="1800"/>
      </w:pPr>
      <w:rPr>
        <w:rFonts w:hint="default"/>
      </w:rPr>
    </w:lvl>
  </w:abstractNum>
  <w:abstractNum w:abstractNumId="16" w15:restartNumberingAfterBreak="0">
    <w:nsid w:val="66761CAF"/>
    <w:multiLevelType w:val="hybridMultilevel"/>
    <w:tmpl w:val="2BCEE2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B8C1FA1"/>
    <w:multiLevelType w:val="hybridMultilevel"/>
    <w:tmpl w:val="428A09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CA95572"/>
    <w:multiLevelType w:val="hybridMultilevel"/>
    <w:tmpl w:val="2D5A31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4246C31"/>
    <w:multiLevelType w:val="hybridMultilevel"/>
    <w:tmpl w:val="A0E02FA0"/>
    <w:lvl w:ilvl="0" w:tplc="EE6C5678">
      <w:start w:val="1"/>
      <w:numFmt w:val="bullet"/>
      <w:lvlText w:val=""/>
      <w:lvlJc w:val="left"/>
      <w:pPr>
        <w:ind w:left="720" w:hanging="360"/>
      </w:pPr>
      <w:rPr>
        <w:rFonts w:ascii="Symbol" w:hAnsi="Symbol" w:hint="default"/>
      </w:rPr>
    </w:lvl>
    <w:lvl w:ilvl="1" w:tplc="D3C4AB86" w:tentative="1">
      <w:start w:val="1"/>
      <w:numFmt w:val="bullet"/>
      <w:lvlText w:val="o"/>
      <w:lvlJc w:val="left"/>
      <w:pPr>
        <w:ind w:left="1440" w:hanging="360"/>
      </w:pPr>
      <w:rPr>
        <w:rFonts w:ascii="Courier New" w:hAnsi="Courier New" w:cs="Courier New" w:hint="default"/>
      </w:rPr>
    </w:lvl>
    <w:lvl w:ilvl="2" w:tplc="A9FA86DC" w:tentative="1">
      <w:start w:val="1"/>
      <w:numFmt w:val="bullet"/>
      <w:lvlText w:val=""/>
      <w:lvlJc w:val="left"/>
      <w:pPr>
        <w:ind w:left="2160" w:hanging="360"/>
      </w:pPr>
      <w:rPr>
        <w:rFonts w:ascii="Wingdings" w:hAnsi="Wingdings" w:hint="default"/>
      </w:rPr>
    </w:lvl>
    <w:lvl w:ilvl="3" w:tplc="3A486BFA" w:tentative="1">
      <w:start w:val="1"/>
      <w:numFmt w:val="bullet"/>
      <w:lvlText w:val=""/>
      <w:lvlJc w:val="left"/>
      <w:pPr>
        <w:ind w:left="2880" w:hanging="360"/>
      </w:pPr>
      <w:rPr>
        <w:rFonts w:ascii="Symbol" w:hAnsi="Symbol" w:hint="default"/>
      </w:rPr>
    </w:lvl>
    <w:lvl w:ilvl="4" w:tplc="D5A4B0DE" w:tentative="1">
      <w:start w:val="1"/>
      <w:numFmt w:val="bullet"/>
      <w:lvlText w:val="o"/>
      <w:lvlJc w:val="left"/>
      <w:pPr>
        <w:ind w:left="3600" w:hanging="360"/>
      </w:pPr>
      <w:rPr>
        <w:rFonts w:ascii="Courier New" w:hAnsi="Courier New" w:cs="Courier New" w:hint="default"/>
      </w:rPr>
    </w:lvl>
    <w:lvl w:ilvl="5" w:tplc="D27ED1C2" w:tentative="1">
      <w:start w:val="1"/>
      <w:numFmt w:val="bullet"/>
      <w:lvlText w:val=""/>
      <w:lvlJc w:val="left"/>
      <w:pPr>
        <w:ind w:left="4320" w:hanging="360"/>
      </w:pPr>
      <w:rPr>
        <w:rFonts w:ascii="Wingdings" w:hAnsi="Wingdings" w:hint="default"/>
      </w:rPr>
    </w:lvl>
    <w:lvl w:ilvl="6" w:tplc="B0A2DF4E" w:tentative="1">
      <w:start w:val="1"/>
      <w:numFmt w:val="bullet"/>
      <w:lvlText w:val=""/>
      <w:lvlJc w:val="left"/>
      <w:pPr>
        <w:ind w:left="5040" w:hanging="360"/>
      </w:pPr>
      <w:rPr>
        <w:rFonts w:ascii="Symbol" w:hAnsi="Symbol" w:hint="default"/>
      </w:rPr>
    </w:lvl>
    <w:lvl w:ilvl="7" w:tplc="671C0E24" w:tentative="1">
      <w:start w:val="1"/>
      <w:numFmt w:val="bullet"/>
      <w:lvlText w:val="o"/>
      <w:lvlJc w:val="left"/>
      <w:pPr>
        <w:ind w:left="5760" w:hanging="360"/>
      </w:pPr>
      <w:rPr>
        <w:rFonts w:ascii="Courier New" w:hAnsi="Courier New" w:cs="Courier New" w:hint="default"/>
      </w:rPr>
    </w:lvl>
    <w:lvl w:ilvl="8" w:tplc="D206D94A" w:tentative="1">
      <w:start w:val="1"/>
      <w:numFmt w:val="bullet"/>
      <w:lvlText w:val=""/>
      <w:lvlJc w:val="left"/>
      <w:pPr>
        <w:ind w:left="6480" w:hanging="360"/>
      </w:pPr>
      <w:rPr>
        <w:rFonts w:ascii="Wingdings" w:hAnsi="Wingdings" w:hint="default"/>
      </w:rPr>
    </w:lvl>
  </w:abstractNum>
  <w:num w:numId="1" w16cid:durableId="1896041231">
    <w:abstractNumId w:val="3"/>
  </w:num>
  <w:num w:numId="2" w16cid:durableId="2132673860">
    <w:abstractNumId w:val="6"/>
  </w:num>
  <w:num w:numId="3" w16cid:durableId="510918925">
    <w:abstractNumId w:val="0"/>
  </w:num>
  <w:num w:numId="4" w16cid:durableId="1370378453">
    <w:abstractNumId w:val="0"/>
  </w:num>
  <w:num w:numId="5" w16cid:durableId="721756433">
    <w:abstractNumId w:val="11"/>
  </w:num>
  <w:num w:numId="6" w16cid:durableId="1025132159">
    <w:abstractNumId w:val="13"/>
  </w:num>
  <w:num w:numId="7" w16cid:durableId="693189626">
    <w:abstractNumId w:val="15"/>
  </w:num>
  <w:num w:numId="8" w16cid:durableId="714693313">
    <w:abstractNumId w:val="18"/>
  </w:num>
  <w:num w:numId="9" w16cid:durableId="845824022">
    <w:abstractNumId w:val="1"/>
  </w:num>
  <w:num w:numId="10" w16cid:durableId="863709684">
    <w:abstractNumId w:val="4"/>
  </w:num>
  <w:num w:numId="11" w16cid:durableId="633490313">
    <w:abstractNumId w:val="5"/>
  </w:num>
  <w:num w:numId="12" w16cid:durableId="1204058870">
    <w:abstractNumId w:val="2"/>
  </w:num>
  <w:num w:numId="13" w16cid:durableId="166988321">
    <w:abstractNumId w:val="12"/>
  </w:num>
  <w:num w:numId="14" w16cid:durableId="944074921">
    <w:abstractNumId w:val="10"/>
  </w:num>
  <w:num w:numId="15" w16cid:durableId="224343766">
    <w:abstractNumId w:val="14"/>
  </w:num>
  <w:num w:numId="16" w16cid:durableId="388193741">
    <w:abstractNumId w:val="19"/>
  </w:num>
  <w:num w:numId="17" w16cid:durableId="187377852">
    <w:abstractNumId w:val="16"/>
  </w:num>
  <w:num w:numId="18" w16cid:durableId="780151231">
    <w:abstractNumId w:val="9"/>
  </w:num>
  <w:num w:numId="19" w16cid:durableId="1929342620">
    <w:abstractNumId w:val="7"/>
  </w:num>
  <w:num w:numId="20" w16cid:durableId="1383286019">
    <w:abstractNumId w:val="8"/>
  </w:num>
  <w:num w:numId="21" w16cid:durableId="8805523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0C3"/>
    <w:rsid w:val="00005E23"/>
    <w:rsid w:val="00017B02"/>
    <w:rsid w:val="00026365"/>
    <w:rsid w:val="00045813"/>
    <w:rsid w:val="00063B48"/>
    <w:rsid w:val="0006680C"/>
    <w:rsid w:val="00074408"/>
    <w:rsid w:val="00081CE6"/>
    <w:rsid w:val="00087AD2"/>
    <w:rsid w:val="00095D63"/>
    <w:rsid w:val="00097EC9"/>
    <w:rsid w:val="000A2E42"/>
    <w:rsid w:val="000B2281"/>
    <w:rsid w:val="000C4A2E"/>
    <w:rsid w:val="000C7DEA"/>
    <w:rsid w:val="000D777A"/>
    <w:rsid w:val="000E29E6"/>
    <w:rsid w:val="00102046"/>
    <w:rsid w:val="00112D9B"/>
    <w:rsid w:val="001255F2"/>
    <w:rsid w:val="00136181"/>
    <w:rsid w:val="001365E4"/>
    <w:rsid w:val="00144A52"/>
    <w:rsid w:val="0014612E"/>
    <w:rsid w:val="0016120F"/>
    <w:rsid w:val="001639D6"/>
    <w:rsid w:val="00166B01"/>
    <w:rsid w:val="0018010A"/>
    <w:rsid w:val="001977DF"/>
    <w:rsid w:val="001A45EE"/>
    <w:rsid w:val="001B6057"/>
    <w:rsid w:val="001C05CA"/>
    <w:rsid w:val="001C49A8"/>
    <w:rsid w:val="001D3202"/>
    <w:rsid w:val="001D416C"/>
    <w:rsid w:val="001D6D0F"/>
    <w:rsid w:val="001F0E25"/>
    <w:rsid w:val="00203F00"/>
    <w:rsid w:val="002063AF"/>
    <w:rsid w:val="0021662B"/>
    <w:rsid w:val="0022495C"/>
    <w:rsid w:val="002300B6"/>
    <w:rsid w:val="0023344C"/>
    <w:rsid w:val="00240B80"/>
    <w:rsid w:val="002410EC"/>
    <w:rsid w:val="0024519A"/>
    <w:rsid w:val="002770A5"/>
    <w:rsid w:val="002864BD"/>
    <w:rsid w:val="0029197A"/>
    <w:rsid w:val="00292537"/>
    <w:rsid w:val="002947C6"/>
    <w:rsid w:val="002A04DA"/>
    <w:rsid w:val="002A7600"/>
    <w:rsid w:val="002B1505"/>
    <w:rsid w:val="002C13A9"/>
    <w:rsid w:val="002C1575"/>
    <w:rsid w:val="002D4C59"/>
    <w:rsid w:val="002E530E"/>
    <w:rsid w:val="00300EA4"/>
    <w:rsid w:val="00301581"/>
    <w:rsid w:val="003015B1"/>
    <w:rsid w:val="003060B2"/>
    <w:rsid w:val="00336687"/>
    <w:rsid w:val="00342E5C"/>
    <w:rsid w:val="0035189C"/>
    <w:rsid w:val="003568A6"/>
    <w:rsid w:val="00357ED2"/>
    <w:rsid w:val="0036468C"/>
    <w:rsid w:val="00371D01"/>
    <w:rsid w:val="00377CDE"/>
    <w:rsid w:val="0038299A"/>
    <w:rsid w:val="003A0CB5"/>
    <w:rsid w:val="003A5315"/>
    <w:rsid w:val="003C522B"/>
    <w:rsid w:val="003D4498"/>
    <w:rsid w:val="003F7756"/>
    <w:rsid w:val="004008D3"/>
    <w:rsid w:val="0044144F"/>
    <w:rsid w:val="00445B06"/>
    <w:rsid w:val="0045168D"/>
    <w:rsid w:val="00452F23"/>
    <w:rsid w:val="00461604"/>
    <w:rsid w:val="004745C2"/>
    <w:rsid w:val="00477AFF"/>
    <w:rsid w:val="004914C7"/>
    <w:rsid w:val="00495349"/>
    <w:rsid w:val="00496439"/>
    <w:rsid w:val="004965AD"/>
    <w:rsid w:val="004B5B84"/>
    <w:rsid w:val="004D2903"/>
    <w:rsid w:val="004E1054"/>
    <w:rsid w:val="00524D96"/>
    <w:rsid w:val="005350EA"/>
    <w:rsid w:val="00543738"/>
    <w:rsid w:val="00555737"/>
    <w:rsid w:val="00571756"/>
    <w:rsid w:val="00575EA7"/>
    <w:rsid w:val="00580866"/>
    <w:rsid w:val="00583D62"/>
    <w:rsid w:val="005844E4"/>
    <w:rsid w:val="005862B8"/>
    <w:rsid w:val="00593BE0"/>
    <w:rsid w:val="005A0477"/>
    <w:rsid w:val="005B534C"/>
    <w:rsid w:val="005D2107"/>
    <w:rsid w:val="005E22B9"/>
    <w:rsid w:val="005E684D"/>
    <w:rsid w:val="00605170"/>
    <w:rsid w:val="00614ECD"/>
    <w:rsid w:val="006351BE"/>
    <w:rsid w:val="006378B1"/>
    <w:rsid w:val="00654C36"/>
    <w:rsid w:val="00660046"/>
    <w:rsid w:val="006605B6"/>
    <w:rsid w:val="006768C3"/>
    <w:rsid w:val="0067786B"/>
    <w:rsid w:val="00683E46"/>
    <w:rsid w:val="006A229A"/>
    <w:rsid w:val="006A3746"/>
    <w:rsid w:val="006B0B54"/>
    <w:rsid w:val="006B6C5C"/>
    <w:rsid w:val="006B7201"/>
    <w:rsid w:val="006C776E"/>
    <w:rsid w:val="006D51CE"/>
    <w:rsid w:val="006D52D3"/>
    <w:rsid w:val="006D60C5"/>
    <w:rsid w:val="007047D5"/>
    <w:rsid w:val="007049A2"/>
    <w:rsid w:val="007213B5"/>
    <w:rsid w:val="0073064E"/>
    <w:rsid w:val="00732637"/>
    <w:rsid w:val="007530C3"/>
    <w:rsid w:val="00766328"/>
    <w:rsid w:val="007668BC"/>
    <w:rsid w:val="0076753E"/>
    <w:rsid w:val="00791250"/>
    <w:rsid w:val="0079532B"/>
    <w:rsid w:val="007B0874"/>
    <w:rsid w:val="007B3E8C"/>
    <w:rsid w:val="007C6759"/>
    <w:rsid w:val="007E2934"/>
    <w:rsid w:val="007E7C47"/>
    <w:rsid w:val="007F5DF7"/>
    <w:rsid w:val="008030F9"/>
    <w:rsid w:val="00807A48"/>
    <w:rsid w:val="00826896"/>
    <w:rsid w:val="00827D0B"/>
    <w:rsid w:val="00830F93"/>
    <w:rsid w:val="008408E2"/>
    <w:rsid w:val="00844FE9"/>
    <w:rsid w:val="0086038F"/>
    <w:rsid w:val="008605E3"/>
    <w:rsid w:val="0086331E"/>
    <w:rsid w:val="00866C40"/>
    <w:rsid w:val="00870906"/>
    <w:rsid w:val="0088566F"/>
    <w:rsid w:val="008B45A1"/>
    <w:rsid w:val="008B4BA9"/>
    <w:rsid w:val="008B7829"/>
    <w:rsid w:val="008C7348"/>
    <w:rsid w:val="008D1FB8"/>
    <w:rsid w:val="008D7B13"/>
    <w:rsid w:val="008D7D7E"/>
    <w:rsid w:val="008E2A04"/>
    <w:rsid w:val="008E5816"/>
    <w:rsid w:val="008F5858"/>
    <w:rsid w:val="00904628"/>
    <w:rsid w:val="009058B5"/>
    <w:rsid w:val="00917842"/>
    <w:rsid w:val="0092576F"/>
    <w:rsid w:val="00935398"/>
    <w:rsid w:val="009419DC"/>
    <w:rsid w:val="009746E2"/>
    <w:rsid w:val="009805A1"/>
    <w:rsid w:val="00985BF6"/>
    <w:rsid w:val="0098689F"/>
    <w:rsid w:val="00993E59"/>
    <w:rsid w:val="009B1256"/>
    <w:rsid w:val="009B7D7E"/>
    <w:rsid w:val="009C03DE"/>
    <w:rsid w:val="00A00CF0"/>
    <w:rsid w:val="00A04D02"/>
    <w:rsid w:val="00A10EE6"/>
    <w:rsid w:val="00A10F2C"/>
    <w:rsid w:val="00A16486"/>
    <w:rsid w:val="00A3766F"/>
    <w:rsid w:val="00A46377"/>
    <w:rsid w:val="00A52891"/>
    <w:rsid w:val="00A56EE7"/>
    <w:rsid w:val="00A6060C"/>
    <w:rsid w:val="00A66291"/>
    <w:rsid w:val="00A70AE7"/>
    <w:rsid w:val="00A75049"/>
    <w:rsid w:val="00A95676"/>
    <w:rsid w:val="00AA399A"/>
    <w:rsid w:val="00AA7469"/>
    <w:rsid w:val="00AD303D"/>
    <w:rsid w:val="00AD34A2"/>
    <w:rsid w:val="00AE5933"/>
    <w:rsid w:val="00AF249B"/>
    <w:rsid w:val="00AF5911"/>
    <w:rsid w:val="00B00578"/>
    <w:rsid w:val="00B12279"/>
    <w:rsid w:val="00B312AC"/>
    <w:rsid w:val="00B42CDD"/>
    <w:rsid w:val="00B45700"/>
    <w:rsid w:val="00B705B4"/>
    <w:rsid w:val="00B769E9"/>
    <w:rsid w:val="00B9228C"/>
    <w:rsid w:val="00B94C48"/>
    <w:rsid w:val="00BB4DEA"/>
    <w:rsid w:val="00BC23C7"/>
    <w:rsid w:val="00BC305E"/>
    <w:rsid w:val="00BC7425"/>
    <w:rsid w:val="00BD2DAC"/>
    <w:rsid w:val="00BD6713"/>
    <w:rsid w:val="00BF40C4"/>
    <w:rsid w:val="00C167E9"/>
    <w:rsid w:val="00C22586"/>
    <w:rsid w:val="00C350A5"/>
    <w:rsid w:val="00C433A0"/>
    <w:rsid w:val="00C460FF"/>
    <w:rsid w:val="00C47ABB"/>
    <w:rsid w:val="00C667D7"/>
    <w:rsid w:val="00C6772C"/>
    <w:rsid w:val="00C8105A"/>
    <w:rsid w:val="00C953C9"/>
    <w:rsid w:val="00C95805"/>
    <w:rsid w:val="00CA1069"/>
    <w:rsid w:val="00CA5F76"/>
    <w:rsid w:val="00CC0CA2"/>
    <w:rsid w:val="00CD18A8"/>
    <w:rsid w:val="00CE2886"/>
    <w:rsid w:val="00CF0BC3"/>
    <w:rsid w:val="00CF4270"/>
    <w:rsid w:val="00D03773"/>
    <w:rsid w:val="00D17A06"/>
    <w:rsid w:val="00D3320D"/>
    <w:rsid w:val="00D33C52"/>
    <w:rsid w:val="00D372B6"/>
    <w:rsid w:val="00D46D2A"/>
    <w:rsid w:val="00D52A62"/>
    <w:rsid w:val="00D72CD4"/>
    <w:rsid w:val="00D77E37"/>
    <w:rsid w:val="00D807DD"/>
    <w:rsid w:val="00D82991"/>
    <w:rsid w:val="00D835F3"/>
    <w:rsid w:val="00D90745"/>
    <w:rsid w:val="00D93B7B"/>
    <w:rsid w:val="00DB19D1"/>
    <w:rsid w:val="00DB505A"/>
    <w:rsid w:val="00DC29D7"/>
    <w:rsid w:val="00DE64DA"/>
    <w:rsid w:val="00E305C5"/>
    <w:rsid w:val="00E31466"/>
    <w:rsid w:val="00E31A71"/>
    <w:rsid w:val="00E36F7D"/>
    <w:rsid w:val="00E5080B"/>
    <w:rsid w:val="00E62DD6"/>
    <w:rsid w:val="00E64779"/>
    <w:rsid w:val="00EA0262"/>
    <w:rsid w:val="00EA5251"/>
    <w:rsid w:val="00EB175E"/>
    <w:rsid w:val="00F10C2B"/>
    <w:rsid w:val="00F209CD"/>
    <w:rsid w:val="00F57133"/>
    <w:rsid w:val="00F64974"/>
    <w:rsid w:val="00F65FA5"/>
    <w:rsid w:val="00F72D93"/>
    <w:rsid w:val="00F75012"/>
    <w:rsid w:val="00FB070A"/>
    <w:rsid w:val="00FB60F7"/>
    <w:rsid w:val="00FC61A3"/>
    <w:rsid w:val="00FD0A8B"/>
    <w:rsid w:val="00FD14B6"/>
    <w:rsid w:val="00FD3883"/>
    <w:rsid w:val="00FD5AF8"/>
    <w:rsid w:val="00FE0167"/>
    <w:rsid w:val="02F07EB0"/>
    <w:rsid w:val="03C6CFF4"/>
    <w:rsid w:val="060475EA"/>
    <w:rsid w:val="07102F42"/>
    <w:rsid w:val="090F10E8"/>
    <w:rsid w:val="097654C2"/>
    <w:rsid w:val="09849795"/>
    <w:rsid w:val="0A5CF904"/>
    <w:rsid w:val="0A951B1B"/>
    <w:rsid w:val="0CA789C5"/>
    <w:rsid w:val="0CE2C7C6"/>
    <w:rsid w:val="0E1A502D"/>
    <w:rsid w:val="0E4A27FD"/>
    <w:rsid w:val="0EDADF4E"/>
    <w:rsid w:val="0F5A8EE1"/>
    <w:rsid w:val="115F6D20"/>
    <w:rsid w:val="11F0C675"/>
    <w:rsid w:val="11F256B7"/>
    <w:rsid w:val="12315417"/>
    <w:rsid w:val="12419D62"/>
    <w:rsid w:val="1387755B"/>
    <w:rsid w:val="194672A7"/>
    <w:rsid w:val="1A396BC3"/>
    <w:rsid w:val="1CA01325"/>
    <w:rsid w:val="1CE693CE"/>
    <w:rsid w:val="1E647BEC"/>
    <w:rsid w:val="1FC2BFF1"/>
    <w:rsid w:val="1FE9A993"/>
    <w:rsid w:val="20020346"/>
    <w:rsid w:val="228290E1"/>
    <w:rsid w:val="2358F329"/>
    <w:rsid w:val="23B317E4"/>
    <w:rsid w:val="25DC6FEE"/>
    <w:rsid w:val="25F128D5"/>
    <w:rsid w:val="26F9161A"/>
    <w:rsid w:val="2817E759"/>
    <w:rsid w:val="28BBAE48"/>
    <w:rsid w:val="2CA7BA42"/>
    <w:rsid w:val="2D543467"/>
    <w:rsid w:val="2E18D461"/>
    <w:rsid w:val="2EAEAEB4"/>
    <w:rsid w:val="2EB8F218"/>
    <w:rsid w:val="2F213257"/>
    <w:rsid w:val="30D716FF"/>
    <w:rsid w:val="310AF48B"/>
    <w:rsid w:val="32E8EBA1"/>
    <w:rsid w:val="3327D490"/>
    <w:rsid w:val="34DDB75B"/>
    <w:rsid w:val="35FE122E"/>
    <w:rsid w:val="36217645"/>
    <w:rsid w:val="38765BD8"/>
    <w:rsid w:val="39CA3F51"/>
    <w:rsid w:val="3DA37346"/>
    <w:rsid w:val="3E35BC5D"/>
    <w:rsid w:val="3F6D5967"/>
    <w:rsid w:val="40063884"/>
    <w:rsid w:val="40B6B438"/>
    <w:rsid w:val="4242C3AA"/>
    <w:rsid w:val="4321BCFB"/>
    <w:rsid w:val="44E561DA"/>
    <w:rsid w:val="45715327"/>
    <w:rsid w:val="4681323B"/>
    <w:rsid w:val="49242D2D"/>
    <w:rsid w:val="49B8D2FD"/>
    <w:rsid w:val="49F238DA"/>
    <w:rsid w:val="4B626C5B"/>
    <w:rsid w:val="4BE97FD1"/>
    <w:rsid w:val="4C121A83"/>
    <w:rsid w:val="4CA62F7A"/>
    <w:rsid w:val="4D318E7B"/>
    <w:rsid w:val="4E3140B1"/>
    <w:rsid w:val="503EC6E1"/>
    <w:rsid w:val="50E58BA6"/>
    <w:rsid w:val="52F56722"/>
    <w:rsid w:val="5372C215"/>
    <w:rsid w:val="5403EA6C"/>
    <w:rsid w:val="5459CAC5"/>
    <w:rsid w:val="54FCA6D2"/>
    <w:rsid w:val="57260A3B"/>
    <w:rsid w:val="579E1CC0"/>
    <w:rsid w:val="57DFB727"/>
    <w:rsid w:val="583B13EC"/>
    <w:rsid w:val="598D7E32"/>
    <w:rsid w:val="59ABC080"/>
    <w:rsid w:val="59B3CB4B"/>
    <w:rsid w:val="59D49579"/>
    <w:rsid w:val="5A5DAAFD"/>
    <w:rsid w:val="5AB19EA7"/>
    <w:rsid w:val="5AC8438B"/>
    <w:rsid w:val="5AD458CB"/>
    <w:rsid w:val="5B95BEB4"/>
    <w:rsid w:val="5BDB22AE"/>
    <w:rsid w:val="5C7E1CF6"/>
    <w:rsid w:val="5F8B6277"/>
    <w:rsid w:val="6287B2C1"/>
    <w:rsid w:val="635216DB"/>
    <w:rsid w:val="63563510"/>
    <w:rsid w:val="6642CBD8"/>
    <w:rsid w:val="66A09FAE"/>
    <w:rsid w:val="66F969C4"/>
    <w:rsid w:val="672305A8"/>
    <w:rsid w:val="67ED8583"/>
    <w:rsid w:val="6839A2F0"/>
    <w:rsid w:val="6BD17678"/>
    <w:rsid w:val="6DC54940"/>
    <w:rsid w:val="6FC5642E"/>
    <w:rsid w:val="7335E802"/>
    <w:rsid w:val="733A7659"/>
    <w:rsid w:val="764E0416"/>
    <w:rsid w:val="7A5F5712"/>
    <w:rsid w:val="7B9B3D9C"/>
    <w:rsid w:val="7C950B6E"/>
    <w:rsid w:val="7CE764B0"/>
    <w:rsid w:val="7D370DFD"/>
    <w:rsid w:val="7DB036AF"/>
    <w:rsid w:val="7DB9B2BD"/>
    <w:rsid w:val="7E579DE7"/>
    <w:rsid w:val="7EE903C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F4665"/>
  <w15:docId w15:val="{7EBA47A2-091E-4F53-A770-F59CB1C5B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EE6"/>
    <w:rPr>
      <w:rFonts w:ascii="Arial" w:hAnsi="Arial"/>
      <w:sz w:val="21"/>
    </w:rPr>
  </w:style>
  <w:style w:type="paragraph" w:styleId="Overskrift1">
    <w:name w:val="heading 1"/>
    <w:basedOn w:val="Normal"/>
    <w:next w:val="Normal"/>
    <w:link w:val="Overskrift1Tegn"/>
    <w:uiPriority w:val="9"/>
    <w:qFormat/>
    <w:rsid w:val="005862B8"/>
    <w:pPr>
      <w:keepNext/>
      <w:keepLines/>
      <w:numPr>
        <w:numId w:val="10"/>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5862B8"/>
    <w:pPr>
      <w:keepNext/>
      <w:keepLines/>
      <w:numPr>
        <w:ilvl w:val="1"/>
        <w:numId w:val="10"/>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5862B8"/>
    <w:pPr>
      <w:keepNext/>
      <w:keepLines/>
      <w:numPr>
        <w:ilvl w:val="2"/>
        <w:numId w:val="10"/>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semiHidden/>
    <w:unhideWhenUsed/>
    <w:qFormat/>
    <w:rsid w:val="0036468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iPriority w:val="9"/>
    <w:semiHidden/>
    <w:unhideWhenUsed/>
    <w:qFormat/>
    <w:rsid w:val="0036468C"/>
    <w:pPr>
      <w:keepNext/>
      <w:keepLines/>
      <w:numPr>
        <w:ilvl w:val="4"/>
        <w:numId w:val="10"/>
      </w:numPr>
      <w:spacing w:before="40" w:after="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36468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36468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36468C"/>
    <w:pPr>
      <w:keepNext/>
      <w:keepLines/>
      <w:numPr>
        <w:ilvl w:val="7"/>
        <w:numId w:val="10"/>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36468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NK punktliste"/>
    <w:basedOn w:val="Normal"/>
    <w:uiPriority w:val="34"/>
    <w:qFormat/>
    <w:rsid w:val="00AD34A2"/>
    <w:pPr>
      <w:spacing w:after="0" w:line="240" w:lineRule="auto"/>
      <w:ind w:left="720"/>
    </w:pPr>
    <w:rPr>
      <w:rFonts w:ascii="Calibri" w:hAnsi="Calibri" w:cs="Times New Roman"/>
    </w:rPr>
  </w:style>
  <w:style w:type="paragraph" w:styleId="Topptekst">
    <w:name w:val="header"/>
    <w:basedOn w:val="Normal"/>
    <w:link w:val="TopptekstTegn"/>
    <w:unhideWhenUsed/>
    <w:rsid w:val="00B9228C"/>
    <w:pPr>
      <w:tabs>
        <w:tab w:val="center" w:pos="4536"/>
        <w:tab w:val="right" w:pos="9072"/>
      </w:tabs>
      <w:spacing w:after="0" w:line="240" w:lineRule="auto"/>
    </w:pPr>
  </w:style>
  <w:style w:type="character" w:customStyle="1" w:styleId="TopptekstTegn">
    <w:name w:val="Topptekst Tegn"/>
    <w:basedOn w:val="Standardskriftforavsnitt"/>
    <w:link w:val="Topptekst"/>
    <w:rsid w:val="00B9228C"/>
  </w:style>
  <w:style w:type="character" w:styleId="Merknadsreferanse">
    <w:name w:val="annotation reference"/>
    <w:basedOn w:val="Standardskriftforavsnitt"/>
    <w:uiPriority w:val="99"/>
    <w:semiHidden/>
    <w:unhideWhenUsed/>
    <w:rsid w:val="0098689F"/>
    <w:rPr>
      <w:sz w:val="16"/>
      <w:szCs w:val="16"/>
    </w:rPr>
  </w:style>
  <w:style w:type="paragraph" w:styleId="Merknadstekst">
    <w:name w:val="annotation text"/>
    <w:basedOn w:val="Normal"/>
    <w:link w:val="MerknadstekstTegn"/>
    <w:uiPriority w:val="99"/>
    <w:unhideWhenUsed/>
    <w:rsid w:val="0098689F"/>
    <w:pPr>
      <w:spacing w:line="240" w:lineRule="auto"/>
    </w:pPr>
    <w:rPr>
      <w:sz w:val="20"/>
      <w:szCs w:val="20"/>
    </w:rPr>
  </w:style>
  <w:style w:type="character" w:customStyle="1" w:styleId="MerknadstekstTegn">
    <w:name w:val="Merknadstekst Tegn"/>
    <w:basedOn w:val="Standardskriftforavsnitt"/>
    <w:link w:val="Merknadstekst"/>
    <w:uiPriority w:val="99"/>
    <w:rsid w:val="0098689F"/>
    <w:rPr>
      <w:sz w:val="20"/>
      <w:szCs w:val="20"/>
    </w:rPr>
  </w:style>
  <w:style w:type="paragraph" w:styleId="Kommentaremne">
    <w:name w:val="annotation subject"/>
    <w:basedOn w:val="Merknadstekst"/>
    <w:next w:val="Merknadstekst"/>
    <w:link w:val="KommentaremneTegn"/>
    <w:uiPriority w:val="99"/>
    <w:semiHidden/>
    <w:unhideWhenUsed/>
    <w:rsid w:val="0098689F"/>
    <w:rPr>
      <w:b/>
      <w:bCs/>
    </w:rPr>
  </w:style>
  <w:style w:type="character" w:customStyle="1" w:styleId="KommentaremneTegn">
    <w:name w:val="Kommentaremne Tegn"/>
    <w:basedOn w:val="MerknadstekstTegn"/>
    <w:link w:val="Kommentaremne"/>
    <w:uiPriority w:val="99"/>
    <w:semiHidden/>
    <w:rsid w:val="0098689F"/>
    <w:rPr>
      <w:b/>
      <w:bCs/>
      <w:sz w:val="20"/>
      <w:szCs w:val="20"/>
    </w:rPr>
  </w:style>
  <w:style w:type="paragraph" w:styleId="Bobletekst">
    <w:name w:val="Balloon Text"/>
    <w:basedOn w:val="Normal"/>
    <w:link w:val="BobletekstTegn"/>
    <w:uiPriority w:val="99"/>
    <w:semiHidden/>
    <w:unhideWhenUsed/>
    <w:rsid w:val="0098689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8689F"/>
    <w:rPr>
      <w:rFonts w:ascii="Tahoma" w:hAnsi="Tahoma" w:cs="Tahoma"/>
      <w:sz w:val="16"/>
      <w:szCs w:val="16"/>
    </w:rPr>
  </w:style>
  <w:style w:type="paragraph" w:styleId="Bunntekst">
    <w:name w:val="footer"/>
    <w:basedOn w:val="Normal"/>
    <w:link w:val="BunntekstTegn"/>
    <w:uiPriority w:val="99"/>
    <w:unhideWhenUsed/>
    <w:rsid w:val="006B0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B0B54"/>
  </w:style>
  <w:style w:type="paragraph" w:customStyle="1" w:styleId="Default">
    <w:name w:val="Default"/>
    <w:rsid w:val="005B534C"/>
    <w:pPr>
      <w:autoSpaceDE w:val="0"/>
      <w:autoSpaceDN w:val="0"/>
      <w:adjustRightInd w:val="0"/>
      <w:spacing w:after="0" w:line="240" w:lineRule="auto"/>
    </w:pPr>
    <w:rPr>
      <w:rFonts w:ascii="Symbol" w:hAnsi="Symbol" w:cs="Symbol"/>
      <w:color w:val="000000"/>
      <w:sz w:val="24"/>
      <w:szCs w:val="24"/>
    </w:rPr>
  </w:style>
  <w:style w:type="paragraph" w:styleId="Ingenmellomrom">
    <w:name w:val="No Spacing"/>
    <w:uiPriority w:val="1"/>
    <w:qFormat/>
    <w:rsid w:val="0036468C"/>
    <w:pPr>
      <w:spacing w:after="0" w:line="240" w:lineRule="auto"/>
    </w:pPr>
  </w:style>
  <w:style w:type="character" w:customStyle="1" w:styleId="Overskrift1Tegn">
    <w:name w:val="Overskrift 1 Tegn"/>
    <w:basedOn w:val="Standardskriftforavsnitt"/>
    <w:link w:val="Overskrift1"/>
    <w:uiPriority w:val="9"/>
    <w:rsid w:val="005862B8"/>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5862B8"/>
    <w:rPr>
      <w:rFonts w:ascii="Arial" w:eastAsiaTheme="majorEastAsia" w:hAnsi="Arial" w:cstheme="majorBidi"/>
      <w:b/>
      <w:sz w:val="26"/>
      <w:szCs w:val="26"/>
    </w:rPr>
  </w:style>
  <w:style w:type="paragraph" w:styleId="Tittel">
    <w:name w:val="Title"/>
    <w:basedOn w:val="Normal"/>
    <w:next w:val="Normal"/>
    <w:link w:val="TittelTegn"/>
    <w:uiPriority w:val="10"/>
    <w:qFormat/>
    <w:rsid w:val="00A10EE6"/>
    <w:pPr>
      <w:spacing w:after="0"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A10EE6"/>
    <w:rPr>
      <w:rFonts w:ascii="Arial" w:eastAsiaTheme="majorEastAsia" w:hAnsi="Arial" w:cstheme="majorBidi"/>
      <w:spacing w:val="-10"/>
      <w:kern w:val="28"/>
      <w:sz w:val="56"/>
      <w:szCs w:val="56"/>
    </w:rPr>
  </w:style>
  <w:style w:type="character" w:customStyle="1" w:styleId="Overskrift3Tegn">
    <w:name w:val="Overskrift 3 Tegn"/>
    <w:basedOn w:val="Standardskriftforavsnitt"/>
    <w:link w:val="Overskrift3"/>
    <w:uiPriority w:val="9"/>
    <w:rsid w:val="005862B8"/>
    <w:rPr>
      <w:rFonts w:ascii="Arial" w:eastAsiaTheme="majorEastAsia" w:hAnsi="Arial" w:cstheme="majorBidi"/>
      <w:b/>
      <w:sz w:val="24"/>
      <w:szCs w:val="24"/>
    </w:rPr>
  </w:style>
  <w:style w:type="character" w:customStyle="1" w:styleId="Overskrift4Tegn">
    <w:name w:val="Overskrift 4 Tegn"/>
    <w:basedOn w:val="Standardskriftforavsnitt"/>
    <w:link w:val="Overskrift4"/>
    <w:uiPriority w:val="9"/>
    <w:semiHidden/>
    <w:rsid w:val="0036468C"/>
    <w:rPr>
      <w:rFonts w:asciiTheme="majorHAnsi" w:eastAsiaTheme="majorEastAsia" w:hAnsiTheme="majorHAnsi" w:cstheme="majorBidi"/>
      <w:i/>
      <w:iCs/>
      <w:color w:val="365F91" w:themeColor="accent1" w:themeShade="BF"/>
    </w:rPr>
  </w:style>
  <w:style w:type="character" w:customStyle="1" w:styleId="Overskrift5Tegn">
    <w:name w:val="Overskrift 5 Tegn"/>
    <w:basedOn w:val="Standardskriftforavsnitt"/>
    <w:link w:val="Overskrift5"/>
    <w:uiPriority w:val="9"/>
    <w:semiHidden/>
    <w:rsid w:val="0036468C"/>
    <w:rPr>
      <w:rFonts w:asciiTheme="majorHAnsi" w:eastAsiaTheme="majorEastAsia" w:hAnsiTheme="majorHAnsi" w:cstheme="majorBidi"/>
      <w:color w:val="365F91" w:themeColor="accent1" w:themeShade="BF"/>
    </w:rPr>
  </w:style>
  <w:style w:type="character" w:customStyle="1" w:styleId="Overskrift6Tegn">
    <w:name w:val="Overskrift 6 Tegn"/>
    <w:basedOn w:val="Standardskriftforavsnitt"/>
    <w:link w:val="Overskrift6"/>
    <w:uiPriority w:val="9"/>
    <w:semiHidden/>
    <w:rsid w:val="0036468C"/>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uiPriority w:val="9"/>
    <w:semiHidden/>
    <w:rsid w:val="0036468C"/>
    <w:rPr>
      <w:rFonts w:asciiTheme="majorHAnsi" w:eastAsiaTheme="majorEastAsia" w:hAnsiTheme="majorHAnsi" w:cstheme="majorBidi"/>
      <w:i/>
      <w:iCs/>
      <w:color w:val="243F60" w:themeColor="accent1" w:themeShade="7F"/>
    </w:rPr>
  </w:style>
  <w:style w:type="character" w:customStyle="1" w:styleId="Overskrift8Tegn">
    <w:name w:val="Overskrift 8 Tegn"/>
    <w:basedOn w:val="Standardskriftforavsnitt"/>
    <w:link w:val="Overskrift8"/>
    <w:uiPriority w:val="9"/>
    <w:semiHidden/>
    <w:rsid w:val="0036468C"/>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6468C"/>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59"/>
    <w:rsid w:val="0084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9B7D7E"/>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18609">
      <w:bodyDiv w:val="1"/>
      <w:marLeft w:val="0"/>
      <w:marRight w:val="0"/>
      <w:marTop w:val="0"/>
      <w:marBottom w:val="0"/>
      <w:divBdr>
        <w:top w:val="none" w:sz="0" w:space="0" w:color="auto"/>
        <w:left w:val="none" w:sz="0" w:space="0" w:color="auto"/>
        <w:bottom w:val="none" w:sz="0" w:space="0" w:color="auto"/>
        <w:right w:val="none" w:sz="0" w:space="0" w:color="auto"/>
      </w:divBdr>
    </w:div>
    <w:div w:id="1759137357">
      <w:bodyDiv w:val="1"/>
      <w:marLeft w:val="0"/>
      <w:marRight w:val="0"/>
      <w:marTop w:val="0"/>
      <w:marBottom w:val="0"/>
      <w:divBdr>
        <w:top w:val="none" w:sz="0" w:space="0" w:color="auto"/>
        <w:left w:val="none" w:sz="0" w:space="0" w:color="auto"/>
        <w:bottom w:val="none" w:sz="0" w:space="0" w:color="auto"/>
        <w:right w:val="none" w:sz="0" w:space="0" w:color="auto"/>
      </w:divBdr>
    </w:div>
    <w:div w:id="193393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80601-49EF-47CB-AB17-C7EEBED1D8AF}">
  <ds:schemaRefs>
    <ds:schemaRef ds:uri="Microsoft.SharePoint.Taxonomy.ContentTypeSync"/>
  </ds:schemaRefs>
</ds:datastoreItem>
</file>

<file path=customXml/itemProps2.xml><?xml version="1.0" encoding="utf-8"?>
<ds:datastoreItem xmlns:ds="http://schemas.openxmlformats.org/officeDocument/2006/customXml" ds:itemID="{EB9F564E-BFD1-4BC0-9211-A296E63F1C73}">
  <ds:schemaRefs>
    <ds:schemaRef ds:uri="http://schemas.openxmlformats.org/officeDocument/2006/bibliography"/>
  </ds:schemaRefs>
</ds:datastoreItem>
</file>

<file path=customXml/itemProps3.xml><?xml version="1.0" encoding="utf-8"?>
<ds:datastoreItem xmlns:ds="http://schemas.openxmlformats.org/officeDocument/2006/customXml" ds:itemID="{CEFBCDB7-F8EF-4B77-B5E3-AF67D178BF74}">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006F321A-EF7C-4078-9966-4EB74472A868}">
  <ds:schemaRefs>
    <ds:schemaRef ds:uri="http://schemas.microsoft.com/sharepoint/v3/contenttype/forms"/>
  </ds:schemaRefs>
</ds:datastoreItem>
</file>

<file path=customXml/itemProps5.xml><?xml version="1.0" encoding="utf-8"?>
<ds:datastoreItem xmlns:ds="http://schemas.openxmlformats.org/officeDocument/2006/customXml" ds:itemID="{CFF83ECA-2ABC-45A9-83E5-34849790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793</Words>
  <Characters>4769</Characters>
  <Application>Microsoft Office Word</Application>
  <DocSecurity>0</DocSecurity>
  <Lines>111</Lines>
  <Paragraphs>53</Paragraphs>
  <ScaleCrop>false</ScaleCrop>
  <Company>Statsbygg</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Ottar, Terje</dc:creator>
  <cp:lastModifiedBy>Aydogdu, Burak</cp:lastModifiedBy>
  <cp:revision>100</cp:revision>
  <cp:lastPrinted>2014-04-14T12:02:00Z</cp:lastPrinted>
  <dcterms:created xsi:type="dcterms:W3CDTF">2026-05-06T11:02:00Z</dcterms:created>
  <dcterms:modified xsi:type="dcterms:W3CDTF">2026-08-13T08:12:00Z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1;#Tilbudsinvitasjon|5d0bb7a5-7da8-474e-a8cb-beebd360f92f</vt:lpwstr>
  </property>
  <property fmtid="{D5CDD505-2E9C-101B-9397-08002B2CF9AE}" pid="3" name="TaxKeyword">
    <vt:lpwstr/>
  </property>
  <property fmtid="{D5CDD505-2E9C-101B-9397-08002B2CF9AE}" pid="4" name="ContentTypeId">
    <vt:lpwstr>0x010100BB7B3C87742A69499C00906994549296006F6D90171C5F214E9C1C06EE084791B4</vt:lpwstr>
  </property>
  <property fmtid="{D5CDD505-2E9C-101B-9397-08002B2CF9AE}" pid="5" name="Modified_x0020_By">
    <vt:lpwstr/>
  </property>
  <property fmtid="{D5CDD505-2E9C-101B-9397-08002B2CF9AE}" pid="6" name="Created By">
    <vt:lpwstr/>
  </property>
  <property fmtid="{D5CDD505-2E9C-101B-9397-08002B2CF9AE}" pid="7" name="Modified By">
    <vt:lpwstr/>
  </property>
  <property fmtid="{D5CDD505-2E9C-101B-9397-08002B2CF9AE}" pid="8" name="Created_x0020_By">
    <vt:lpwstr/>
  </property>
  <property fmtid="{D5CDD505-2E9C-101B-9397-08002B2CF9AE}" pid="9" name="Order">
    <vt:r8>1695900</vt:r8>
  </property>
  <property fmtid="{D5CDD505-2E9C-101B-9397-08002B2CF9AE}" pid="10" name="ArchivedTo">
    <vt:lpwstr/>
  </property>
  <property fmtid="{D5CDD505-2E9C-101B-9397-08002B2CF9AE}" pid="11" name="xd_Signature">
    <vt:bool>false</vt:bool>
  </property>
  <property fmtid="{D5CDD505-2E9C-101B-9397-08002B2CF9AE}" pid="12" name="xd_ProgID">
    <vt:lpwstr/>
  </property>
  <property fmtid="{D5CDD505-2E9C-101B-9397-08002B2CF9AE}" pid="13" name="TaxCatchAll">
    <vt:lpwstr/>
  </property>
  <property fmtid="{D5CDD505-2E9C-101B-9397-08002B2CF9AE}" pid="14" name="ArchivedToRegistryEntry">
    <vt:lpwstr/>
  </property>
  <property fmtid="{D5CDD505-2E9C-101B-9397-08002B2CF9AE}" pid="15" name="ArchivedBy">
    <vt:lpwstr/>
  </property>
  <property fmtid="{D5CDD505-2E9C-101B-9397-08002B2CF9AE}" pid="16" name="ComplianceAssetId">
    <vt:lpwstr/>
  </property>
  <property fmtid="{D5CDD505-2E9C-101B-9397-08002B2CF9AE}" pid="17" name="TemplateUrl">
    <vt:lpwstr/>
  </property>
  <property fmtid="{D5CDD505-2E9C-101B-9397-08002B2CF9AE}" pid="18" name="ArchivedToRegistryEntry0">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y fmtid="{D5CDD505-2E9C-101B-9397-08002B2CF9AE}" pid="22" name="lcf76f155ced4ddcb4097134ff3c332f">
    <vt:lpwstr/>
  </property>
</Properties>
</file>